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85" w:rsidRDefault="000C4385" w:rsidP="000C438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C0872" w:rsidRDefault="000C4385" w:rsidP="00EC087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урегулировании конфликта интересов </w:t>
      </w:r>
    </w:p>
    <w:bookmarkEnd w:id="0"/>
    <w:p w:rsidR="000C4385" w:rsidRDefault="000C4385" w:rsidP="00EC087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C0872">
        <w:rPr>
          <w:rFonts w:ascii="Times New Roman" w:hAnsi="Times New Roman" w:cs="Times New Roman"/>
          <w:b/>
          <w:sz w:val="28"/>
          <w:szCs w:val="28"/>
        </w:rPr>
        <w:t>СОГБУ «</w:t>
      </w:r>
      <w:proofErr w:type="spellStart"/>
      <w:r w:rsidR="00EC0872">
        <w:rPr>
          <w:rFonts w:ascii="Times New Roman" w:hAnsi="Times New Roman" w:cs="Times New Roman"/>
          <w:b/>
          <w:sz w:val="28"/>
          <w:szCs w:val="28"/>
        </w:rPr>
        <w:t>Сафоновский</w:t>
      </w:r>
      <w:proofErr w:type="spellEnd"/>
      <w:r w:rsidR="00EC0872">
        <w:rPr>
          <w:rFonts w:ascii="Times New Roman" w:hAnsi="Times New Roman" w:cs="Times New Roman"/>
          <w:b/>
          <w:sz w:val="28"/>
          <w:szCs w:val="28"/>
        </w:rPr>
        <w:t xml:space="preserve"> КЦСОН»</w:t>
      </w: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об урегулировании конфликта интересов в </w:t>
      </w:r>
      <w:r w:rsidR="00EC0872">
        <w:rPr>
          <w:rFonts w:ascii="Times New Roman" w:hAnsi="Times New Roman" w:cs="Times New Roman"/>
          <w:sz w:val="28"/>
          <w:szCs w:val="28"/>
        </w:rPr>
        <w:t>смоленском областном государственном бюджетном учреждении «</w:t>
      </w:r>
      <w:proofErr w:type="spellStart"/>
      <w:r w:rsidR="00EC0872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EC0872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населения»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законом</w:t>
      </w:r>
      <w:r w:rsidR="00EC08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25.12.2008 № 273-ФЗ «О противодействии коррупции» и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Методическими рекомендациями по разработке и принятию организациями мер по предупреждению и противодействию коррупции от 08.11.2013, разработанными Министерством труда и социальной защиты Российской Федерации.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принятия настоящего Положения является определение системы мер по предотвращению и урегулированию конфликта интересов в рамках реализации уставных целей и задач </w:t>
      </w:r>
      <w:r w:rsidR="001D0F4B">
        <w:rPr>
          <w:rFonts w:ascii="Times New Roman" w:hAnsi="Times New Roman" w:cs="Times New Roman"/>
          <w:sz w:val="28"/>
          <w:szCs w:val="28"/>
        </w:rPr>
        <w:t>смоленском областном государственном бюджетном учреждении «</w:t>
      </w:r>
      <w:proofErr w:type="spellStart"/>
      <w:r w:rsidR="001D0F4B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1D0F4B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населения» 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D0F4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F4B">
        <w:rPr>
          <w:rFonts w:ascii="Times New Roman" w:hAnsi="Times New Roman" w:cs="Times New Roman"/>
          <w:sz w:val="28"/>
          <w:szCs w:val="28"/>
        </w:rPr>
        <w:t>СОГБУ «</w:t>
      </w:r>
      <w:proofErr w:type="spellStart"/>
      <w:r w:rsidR="001D0F4B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1D0F4B">
        <w:rPr>
          <w:rFonts w:ascii="Times New Roman" w:hAnsi="Times New Roman" w:cs="Times New Roman"/>
          <w:sz w:val="28"/>
          <w:szCs w:val="28"/>
        </w:rPr>
        <w:t xml:space="preserve"> КЦСОН», Учреждение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</w:t>
      </w:r>
      <w:r w:rsidR="00A0316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, способное привести к причинению вреда имуществу и (или) деловой репутации </w:t>
      </w:r>
      <w:r w:rsidR="00A0316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 личной заин</w:t>
      </w:r>
      <w:r w:rsidR="00A0316B">
        <w:rPr>
          <w:rFonts w:ascii="Times New Roman" w:hAnsi="Times New Roman" w:cs="Times New Roman"/>
          <w:sz w:val="28"/>
          <w:szCs w:val="28"/>
        </w:rPr>
        <w:t xml:space="preserve">тересованностью работника </w:t>
      </w:r>
      <w:r w:rsidR="00A0316B" w:rsidRPr="00A0316B">
        <w:rPr>
          <w:rFonts w:ascii="Times New Roman" w:hAnsi="Times New Roman" w:cs="Times New Roman"/>
          <w:sz w:val="28"/>
          <w:szCs w:val="28"/>
        </w:rPr>
        <w:t xml:space="preserve"> </w:t>
      </w:r>
      <w:r w:rsidR="00A0316B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или каких-либо выгод (преимуществ) для себя и (или) для состоящих с ним в близком родстве или свойстве лиц (родителей, супругов, детей, братьев, сестер, а также родителей, братьев, сестер,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супругов и супругов детей), граждан или организаций, с которыми работник </w:t>
      </w:r>
      <w:r w:rsidR="00A0316B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задачей деятельности </w:t>
      </w:r>
      <w:r w:rsidR="00B65922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предотвращению и урегулированию конфликта интересов является предупреждение возникновения личной заинтересованности работников </w:t>
      </w:r>
      <w:r w:rsidR="00B65922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которая приводит или может привести к ненадлежащему исполнению работником своих должностных обязанностей.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</w:t>
      </w:r>
      <w:r w:rsidR="00B65922">
        <w:rPr>
          <w:rFonts w:ascii="Times New Roman" w:hAnsi="Times New Roman" w:cs="Times New Roman"/>
          <w:color w:val="000000"/>
          <w:sz w:val="28"/>
          <w:szCs w:val="28"/>
        </w:rPr>
        <w:t>СОГБУ «</w:t>
      </w:r>
      <w:proofErr w:type="spellStart"/>
      <w:r w:rsidR="00B65922">
        <w:rPr>
          <w:rFonts w:ascii="Times New Roman" w:hAnsi="Times New Roman" w:cs="Times New Roman"/>
          <w:color w:val="000000"/>
          <w:sz w:val="28"/>
          <w:szCs w:val="28"/>
        </w:rPr>
        <w:t>Сафоновский</w:t>
      </w:r>
      <w:proofErr w:type="spellEnd"/>
      <w:r w:rsidR="00B65922">
        <w:rPr>
          <w:rFonts w:ascii="Times New Roman" w:hAnsi="Times New Roman" w:cs="Times New Roman"/>
          <w:color w:val="000000"/>
          <w:sz w:val="28"/>
          <w:szCs w:val="28"/>
        </w:rPr>
        <w:t xml:space="preserve"> КЦСОН»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 выполняющих работу по совместительству.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категории работников </w:t>
      </w:r>
      <w:r w:rsidR="0022751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при приеме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работу, обязаны ознакомиться с настоящим Положением под роспись.</w:t>
      </w:r>
    </w:p>
    <w:p w:rsidR="000C4385" w:rsidRDefault="000C4385" w:rsidP="000C438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принципы урегулирования</w:t>
      </w: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конфликта интересов в организации</w:t>
      </w: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</w:t>
      </w:r>
      <w:r w:rsidR="00C054E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предотвращению и урегулированию конфликта интересов основывается на следующих принципах: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Приоритетное применение мер по профилактике и предупреждению коррупции.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Обязательность раскрытия сведений о возникшем или потенциальном конфликте интересов.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Индивидуальное рассмотрение и оценка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репутационных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рисков для </w:t>
      </w:r>
      <w:r w:rsidR="00C054E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выявлении каждого конфликта интересов и его урегулирование.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Конфиденциальность сведений о конфликте интересов и процессе его урегулирования.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баланса интересов </w:t>
      </w:r>
      <w:r w:rsidR="00C054E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работника при урегулировании конфликта интересов.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выявлен работником и урегулирован (предотвращен) </w:t>
      </w:r>
      <w:r w:rsidR="00C054EE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385" w:rsidRDefault="000C4385" w:rsidP="000C438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Обязанности работников в связи с раскрытием</w:t>
      </w: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урегулированием конфликта интересов</w:t>
      </w: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</w:t>
      </w:r>
      <w:r w:rsidR="0013590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исполнении должностных обязанностей призваны: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Руководствоваться интересами </w:t>
      </w:r>
      <w:r w:rsidR="0013590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 учета своих личных интересов, интересов своих родственников и друзей.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Избегать ситуаций и обстоятельств, которые могут привести к конфликту интересов.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Нести личную ответственность за своевременное сообщение о выявленном или потенциальном конфликте интересов.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Содействовать урегулированию возникшего конфликта интересов.</w:t>
      </w:r>
    </w:p>
    <w:p w:rsidR="000C4385" w:rsidRDefault="000C4385" w:rsidP="000C4385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Работники </w:t>
      </w:r>
      <w:r w:rsidR="00135905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обязаны не допускать ситуаций, которые могут привести к конфликту интересов. В случае возникновения личной заинтересованности работникам необходимо воздержаться от принятия управленческих решений и действий, а также незамедлительно сообщить о личной заинтересованности своему непосредственному руководителю и (или) в структурное подразделение (лицу), ответственно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му</w:t>
      </w:r>
      <w:proofErr w:type="spellEnd"/>
      <w:r>
        <w:rPr>
          <w:rFonts w:ascii="Times New Roman" w:hAnsi="Times New Roman"/>
          <w:sz w:val="28"/>
          <w:szCs w:val="28"/>
        </w:rPr>
        <w:t xml:space="preserve">) за профилактику коррупционных и иных правонарушений в </w:t>
      </w:r>
      <w:r w:rsidR="00135905">
        <w:rPr>
          <w:rFonts w:ascii="Times New Roman" w:hAnsi="Times New Roman"/>
          <w:sz w:val="28"/>
          <w:szCs w:val="28"/>
        </w:rPr>
        <w:t>Учреждении</w:t>
      </w:r>
      <w:r>
        <w:rPr>
          <w:rFonts w:ascii="Times New Roman" w:hAnsi="Times New Roman"/>
          <w:sz w:val="28"/>
          <w:szCs w:val="28"/>
        </w:rPr>
        <w:t xml:space="preserve"> путем подачи уведомления о возникновении у работника при исполнении должностных обязанностей личной заинтересованности, которая приводит или может привести к конфликту интересов, по форме согласно приложению к настоящему Положению.</w:t>
      </w:r>
    </w:p>
    <w:p w:rsidR="000C4385" w:rsidRDefault="000C4385" w:rsidP="000C438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ситуации конфликта интересов</w:t>
      </w: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Конкретными ситуациями конфликта интересов, в которых может оказаться работник </w:t>
      </w:r>
      <w:r w:rsidR="00FA5D3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исполнении им своих должностных обязанностей, являются: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 нарушает положения антикоррупционной политики </w:t>
      </w:r>
      <w:r w:rsidR="00FA5D3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кодекса этики и служебного поведения работников </w:t>
      </w:r>
      <w:r w:rsidR="003D272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 </w:t>
      </w:r>
      <w:r w:rsidR="003D272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 возможности клиентов </w:t>
      </w:r>
      <w:r w:rsidR="003D272E">
        <w:rPr>
          <w:rFonts w:ascii="Times New Roman" w:hAnsi="Times New Roman" w:cs="Times New Roman"/>
          <w:sz w:val="28"/>
          <w:szCs w:val="28"/>
        </w:rPr>
        <w:t>СОГБУ «</w:t>
      </w:r>
      <w:proofErr w:type="spellStart"/>
      <w:r w:rsidR="003D272E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3D272E">
        <w:rPr>
          <w:rFonts w:ascii="Times New Roman" w:hAnsi="Times New Roman" w:cs="Times New Roman"/>
          <w:sz w:val="28"/>
          <w:szCs w:val="28"/>
        </w:rPr>
        <w:t xml:space="preserve"> КЦСОН»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их родственников и представителей.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Нарушение установленного в </w:t>
      </w:r>
      <w:r w:rsidR="003D272E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порядка приема денежных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 оказании платных услуг.</w:t>
      </w:r>
    </w:p>
    <w:p w:rsidR="000C4385" w:rsidRDefault="000C4385" w:rsidP="000C4385">
      <w:pPr>
        <w:pStyle w:val="ConsPlusNonformat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Порядок  выявления и урегулирования конфликта интересов</w:t>
      </w:r>
    </w:p>
    <w:p w:rsidR="000C4385" w:rsidRDefault="000C4385" w:rsidP="000C438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выявления и урегулирования конфликта интересов доводится до сведения всех работников </w:t>
      </w:r>
      <w:r w:rsidR="00B7102F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7102F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выявление и урегулирование конфликта интересов осуществляется в следующих случаях: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приеме на работу.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назначении на новую должность.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поступлении информации о возникновении личной заинтересованности работника.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Выявление сведений о конфликте интересов осуществляется в письменном виде. Допускается первоначальное выявление конфликта интересов в устной форме с последующей фиксацией в письменном виде.</w:t>
      </w:r>
    </w:p>
    <w:p w:rsidR="000C4385" w:rsidRDefault="00B7102F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Учреждением</w:t>
      </w:r>
      <w:r w:rsidR="000C4385">
        <w:rPr>
          <w:rFonts w:ascii="Times New Roman" w:hAnsi="Times New Roman" w:cs="Times New Roman"/>
          <w:color w:val="000000"/>
          <w:sz w:val="28"/>
          <w:szCs w:val="28"/>
        </w:rPr>
        <w:t xml:space="preserve"> гарантируется конфиденциальность представленных сведений о возникшем конфликте интересов и его урегулировании.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за прием сведений о возникшем конфликте интересов и его выявление является структурное подразделение (лицо), ответственное за профилактику коррупционных и иных правонарушений в </w:t>
      </w:r>
      <w:r w:rsidR="00B7102F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Поступившая информация тщательно проверяется структурным подразделением (лицом), ответственным за профилактику коррупционных и иных правонарушений в </w:t>
      </w:r>
      <w:r w:rsidR="00FE5257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рассмотрение полученной информации может проводиться коллегиально с участием в обсуждении руководителей структурных подразделений </w:t>
      </w:r>
      <w:r w:rsidR="00FE525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специалиста по кадрам, членов комиссии по противодействию коррупции и урегулированию конфликта интересов в </w:t>
      </w:r>
      <w:r w:rsidR="00FE5257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подтверждения достоверности представленных сведений вопрос об имеющейся личной заинтересованности работника </w:t>
      </w:r>
      <w:r w:rsidR="006D5CC5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приводит или может привести к конфликту интересов, вносится в повестку заседания комиссии по противодействию коррупции и урегулированию конфликта интересов в </w:t>
      </w:r>
      <w:r w:rsidR="006D5CC5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385" w:rsidRDefault="006D5CC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0C4385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 различные способы урегулирования конфликта интересов: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Добровольный отказ работника </w:t>
      </w:r>
      <w:r w:rsidR="008233FF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его отстранение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(постоянное или временное) от участия в обсуждении и процессе принятия решений по вопросам, которые приводят или могут привести к конфликту интересов.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 и изменение должностных обязанностей работника.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Временное отстранение работника от занимаемой должности, если его личные интересы входят в противоречие с должностными обязанностями.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Перевод работника на должность, выполнение должностных обязанностей по которой не приводит к конфликту интересов.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Отказ работника от своей личной заинтересованности, которая приводит к конфликту интересов.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Увольнение работника из организации по инициативе работника.</w:t>
      </w:r>
    </w:p>
    <w:p w:rsidR="000C4385" w:rsidRDefault="000C4385" w:rsidP="000C4385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Иные способы урегулирования конфликта интересов, найденные по договоренности </w:t>
      </w:r>
      <w:r w:rsidR="008233FF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работника.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принятии решения о выборе конкретного способа урегулирования конфликта интересов учитывается степень личной заинтересованности работника, а также возможного имущественного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репутационного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ущерба, наносимого </w:t>
      </w:r>
      <w:r w:rsidR="008233FF">
        <w:rPr>
          <w:rFonts w:ascii="Times New Roman" w:hAnsi="Times New Roman" w:cs="Times New Roman"/>
          <w:sz w:val="28"/>
          <w:szCs w:val="28"/>
        </w:rPr>
        <w:t>Учреждению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385" w:rsidRDefault="000C4385" w:rsidP="000C438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работников за нарушение</w:t>
      </w: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требований настоящего Положения</w:t>
      </w: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</w:t>
      </w:r>
      <w:r w:rsidR="008C017C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независимо от занимаемой должности, обязаны соблюдать требования настоящего Положения.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 </w:t>
      </w:r>
      <w:r w:rsidR="008C017C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независимо от занимаемой должности, несут дисциплинарную ответственность за нарушение требований настоящего Положения.</w:t>
      </w:r>
    </w:p>
    <w:p w:rsidR="000C4385" w:rsidRDefault="000C4385" w:rsidP="000C43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за коррупционные проявления предусматривает применение к работнику мер дисциплинарной, а также уголовной, административной, гражданско-правовой ответственности в соответствии с законодательством Российской Федерации.</w:t>
      </w:r>
    </w:p>
    <w:p w:rsidR="000C4385" w:rsidRDefault="000C4385" w:rsidP="000C4385">
      <w:pPr>
        <w:ind w:firstLine="567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C4385" w:rsidRDefault="000C4385" w:rsidP="004D0673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об урегулировании конфликта интересов в </w:t>
      </w:r>
      <w:r w:rsidR="004D0673">
        <w:rPr>
          <w:rFonts w:ascii="Times New Roman" w:hAnsi="Times New Roman" w:cs="Times New Roman"/>
          <w:sz w:val="28"/>
          <w:szCs w:val="28"/>
        </w:rPr>
        <w:t>СОГБУ</w:t>
      </w:r>
    </w:p>
    <w:p w:rsidR="004D0673" w:rsidRDefault="004D0673" w:rsidP="004D0673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КЦСОН»</w:t>
      </w:r>
    </w:p>
    <w:p w:rsidR="000C4385" w:rsidRDefault="000C4385" w:rsidP="000C4385">
      <w:pPr>
        <w:ind w:firstLine="567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</w:tblGrid>
      <w:tr w:rsidR="000C4385" w:rsidTr="000C4385">
        <w:trPr>
          <w:jc w:val="right"/>
        </w:trPr>
        <w:tc>
          <w:tcPr>
            <w:tcW w:w="4535" w:type="dxa"/>
            <w:hideMark/>
          </w:tcPr>
          <w:p w:rsidR="000C4385" w:rsidRDefault="000C43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:rsidR="000C4385" w:rsidRDefault="000C43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  (Ф.И.О. непосредственного руководителя, занимаемая должность) _____________________________________</w:t>
            </w:r>
          </w:p>
          <w:p w:rsidR="000C4385" w:rsidRDefault="000C43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C4385" w:rsidRDefault="000C4385">
            <w:pPr>
              <w:pStyle w:val="ConsPlusNonforma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 (Ф.И.О. работника, занимаемая должность, контактный телефон)</w:t>
            </w:r>
          </w:p>
        </w:tc>
      </w:tr>
    </w:tbl>
    <w:p w:rsidR="000C4385" w:rsidRDefault="000C4385" w:rsidP="000C4385">
      <w:pPr>
        <w:pStyle w:val="ConsPlusNonformat"/>
        <w:jc w:val="both"/>
      </w:pP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C4385" w:rsidRDefault="000C4385" w:rsidP="000C43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возникновении у работника при исполнении должностных обязанностей личной заинтересованности, которая приводит или может привести к конфликту интересов</w:t>
      </w:r>
    </w:p>
    <w:p w:rsidR="000C4385" w:rsidRDefault="000C4385" w:rsidP="000C43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4385" w:rsidRDefault="000C4385" w:rsidP="000C4385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Сообщаю о возникновении у меня личной заинтересованности при исполнении должностных обязанностей, которая приводит (может привести)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C4385" w:rsidRDefault="000C4385" w:rsidP="000C4385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</w:t>
      </w:r>
    </w:p>
    <w:p w:rsidR="000C4385" w:rsidRDefault="000C4385" w:rsidP="000C4385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Должностные обязанности, на исполнение которых влияет (может повлиять) личная заинтересованность:</w:t>
      </w:r>
    </w:p>
    <w:p w:rsidR="000C4385" w:rsidRDefault="000C4385" w:rsidP="000C4385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C4385" w:rsidRDefault="000C4385" w:rsidP="000C4385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Предлагаемые меры по предотвращению и урегулированию конфликта интересов: </w:t>
      </w:r>
    </w:p>
    <w:p w:rsidR="000C4385" w:rsidRDefault="000C4385" w:rsidP="000C4385">
      <w:pPr>
        <w:pStyle w:val="ConsPlusNonformat"/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C4385" w:rsidRDefault="000C4385" w:rsidP="000C4385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противодействию коррупции и урегулированию конфликта интересов в организации 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0C4385" w:rsidRDefault="000C4385" w:rsidP="000C4385">
      <w:pPr>
        <w:pStyle w:val="ConsPlusNonformat"/>
        <w:tabs>
          <w:tab w:val="left" w:pos="8647"/>
        </w:tabs>
        <w:ind w:firstLine="709"/>
        <w:jc w:val="both"/>
        <w:rPr>
          <w:rFonts w:ascii="Times New Roman" w:hAnsi="Times New Roman" w:cs="Times New Roman"/>
        </w:rPr>
      </w:pPr>
    </w:p>
    <w:p w:rsidR="000C4385" w:rsidRDefault="000C4385" w:rsidP="000C438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направившее уведомление</w:t>
      </w:r>
    </w:p>
    <w:p w:rsidR="000C4385" w:rsidRDefault="000C4385" w:rsidP="000C438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="004D0673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«___»__________20__г.</w:t>
      </w:r>
    </w:p>
    <w:p w:rsidR="000C4385" w:rsidRDefault="000C4385" w:rsidP="000C4385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(подпись)                              (расшифровка подписи)</w:t>
      </w:r>
    </w:p>
    <w:p w:rsidR="000C4385" w:rsidRDefault="000C4385" w:rsidP="000C438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0C4385" w:rsidRDefault="000C4385" w:rsidP="000C438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принявшее уведомление</w:t>
      </w:r>
    </w:p>
    <w:p w:rsidR="000C4385" w:rsidRDefault="000C4385" w:rsidP="000C4385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="004D0673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«___»__________20__г.</w:t>
      </w:r>
    </w:p>
    <w:p w:rsidR="000C4385" w:rsidRDefault="000C4385" w:rsidP="000C4385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(подпись)                              (расшифровка подписи)</w:t>
      </w:r>
    </w:p>
    <w:p w:rsidR="00D75511" w:rsidRDefault="00D75511" w:rsidP="00773883"/>
    <w:sectPr w:rsidR="00D75511" w:rsidSect="006E08B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5542"/>
    <w:multiLevelType w:val="multilevel"/>
    <w:tmpl w:val="7622845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85"/>
    <w:rsid w:val="000C4385"/>
    <w:rsid w:val="00135905"/>
    <w:rsid w:val="001D0F4B"/>
    <w:rsid w:val="00227514"/>
    <w:rsid w:val="003D272E"/>
    <w:rsid w:val="004D0673"/>
    <w:rsid w:val="006D5CC5"/>
    <w:rsid w:val="006E08BB"/>
    <w:rsid w:val="00773883"/>
    <w:rsid w:val="008233FF"/>
    <w:rsid w:val="008C017C"/>
    <w:rsid w:val="00A0316B"/>
    <w:rsid w:val="00AC2185"/>
    <w:rsid w:val="00B65922"/>
    <w:rsid w:val="00B7102F"/>
    <w:rsid w:val="00C054EE"/>
    <w:rsid w:val="00D016D8"/>
    <w:rsid w:val="00D75511"/>
    <w:rsid w:val="00EC0872"/>
    <w:rsid w:val="00FA5D34"/>
    <w:rsid w:val="00F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8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8BB"/>
    <w:pPr>
      <w:keepNext/>
      <w:spacing w:before="240" w:after="60" w:line="252" w:lineRule="auto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385"/>
    <w:pPr>
      <w:ind w:left="720"/>
      <w:contextualSpacing/>
    </w:pPr>
  </w:style>
  <w:style w:type="paragraph" w:customStyle="1" w:styleId="ConsPlusNormal">
    <w:name w:val="ConsPlusNormal"/>
    <w:rsid w:val="000C4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4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08BB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8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8BB"/>
    <w:pPr>
      <w:keepNext/>
      <w:spacing w:before="240" w:after="60" w:line="252" w:lineRule="auto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385"/>
    <w:pPr>
      <w:ind w:left="720"/>
      <w:contextualSpacing/>
    </w:pPr>
  </w:style>
  <w:style w:type="paragraph" w:customStyle="1" w:styleId="ConsPlusNormal">
    <w:name w:val="ConsPlusNormal"/>
    <w:rsid w:val="000C4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4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08BB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1594</Words>
  <Characters>9090</Characters>
  <Application>Microsoft Office Word</Application>
  <DocSecurity>0</DocSecurity>
  <Lines>75</Lines>
  <Paragraphs>21</Paragraphs>
  <ScaleCrop>false</ScaleCrop>
  <Company/>
  <LinksUpToDate>false</LinksUpToDate>
  <CharactersWithSpaces>10663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zhan vasilev</cp:lastModifiedBy>
  <cp:revision>20</cp:revision>
  <dcterms:created xsi:type="dcterms:W3CDTF">2019-07-17T08:00:00Z</dcterms:created>
  <dcterms:modified xsi:type="dcterms:W3CDTF">2019-09-05T07:46:00Z</dcterms:modified>
</cp:coreProperties>
</file>