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77" w:type="pct"/>
        <w:tblCellSpacing w:w="15" w:type="dxa"/>
        <w:tblLook w:val="04A0" w:firstRow="1" w:lastRow="0" w:firstColumn="1" w:lastColumn="0" w:noHBand="0" w:noVBand="1"/>
      </w:tblPr>
      <w:tblGrid>
        <w:gridCol w:w="9402"/>
      </w:tblGrid>
      <w:tr w:rsidR="003179DB" w:rsidTr="003179DB">
        <w:trPr>
          <w:trHeight w:val="322"/>
          <w:tblCellSpacing w:w="15" w:type="dxa"/>
        </w:trPr>
        <w:tc>
          <w:tcPr>
            <w:tcW w:w="4968" w:type="pct"/>
            <w:vMerge w:val="restart"/>
            <w:tcMar>
              <w:top w:w="15" w:type="dxa"/>
              <w:left w:w="15" w:type="dxa"/>
              <w:bottom w:w="15" w:type="dxa"/>
              <w:right w:w="15" w:type="dxa"/>
            </w:tcMar>
            <w:vAlign w:val="center"/>
          </w:tcPr>
          <w:p w:rsidR="003179DB" w:rsidRDefault="003179DB">
            <w:pPr>
              <w:spacing w:after="0" w:line="240" w:lineRule="auto"/>
              <w:jc w:val="right"/>
              <w:textAlignment w:val="baseline"/>
              <w:outlineLvl w:val="1"/>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      </w:t>
            </w:r>
            <w:r>
              <w:rPr>
                <w:rFonts w:ascii="Times New Roman" w:eastAsia="Times New Roman" w:hAnsi="Times New Roman" w:cs="Times New Roman"/>
                <w:bCs/>
                <w:sz w:val="28"/>
                <w:szCs w:val="28"/>
                <w:bdr w:val="none" w:sz="0" w:space="0" w:color="auto" w:frame="1"/>
                <w:lang w:eastAsia="ru-RU"/>
              </w:rPr>
              <w:t>Утверждено приказом директора</w:t>
            </w:r>
          </w:p>
          <w:p w:rsidR="003179DB" w:rsidRDefault="003179DB">
            <w:pPr>
              <w:spacing w:after="0" w:line="240" w:lineRule="auto"/>
              <w:jc w:val="right"/>
              <w:textAlignment w:val="baseline"/>
              <w:outlineLvl w:val="1"/>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СОГБУ «</w:t>
            </w:r>
            <w:proofErr w:type="spellStart"/>
            <w:r>
              <w:rPr>
                <w:rFonts w:ascii="Times New Roman" w:eastAsia="Times New Roman" w:hAnsi="Times New Roman" w:cs="Times New Roman"/>
                <w:bCs/>
                <w:sz w:val="28"/>
                <w:szCs w:val="28"/>
                <w:bdr w:val="none" w:sz="0" w:space="0" w:color="auto" w:frame="1"/>
                <w:lang w:eastAsia="ru-RU"/>
              </w:rPr>
              <w:t>Сафоновский</w:t>
            </w:r>
            <w:proofErr w:type="spellEnd"/>
            <w:r>
              <w:rPr>
                <w:rFonts w:ascii="Times New Roman" w:eastAsia="Times New Roman" w:hAnsi="Times New Roman" w:cs="Times New Roman"/>
                <w:bCs/>
                <w:sz w:val="28"/>
                <w:szCs w:val="28"/>
                <w:bdr w:val="none" w:sz="0" w:space="0" w:color="auto" w:frame="1"/>
                <w:lang w:eastAsia="ru-RU"/>
              </w:rPr>
              <w:t xml:space="preserve"> КЦСОН»</w:t>
            </w:r>
          </w:p>
          <w:p w:rsidR="003179DB" w:rsidRDefault="003179DB">
            <w:pPr>
              <w:spacing w:after="0" w:line="240" w:lineRule="auto"/>
              <w:jc w:val="right"/>
              <w:textAlignment w:val="baseline"/>
              <w:outlineLvl w:val="1"/>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от 29.01.2021 № 14  </w:t>
            </w:r>
          </w:p>
          <w:p w:rsidR="003179DB" w:rsidRDefault="003179DB">
            <w:pPr>
              <w:spacing w:after="0" w:line="240" w:lineRule="auto"/>
              <w:jc w:val="center"/>
              <w:textAlignment w:val="baseline"/>
              <w:outlineLvl w:val="1"/>
              <w:rPr>
                <w:rFonts w:ascii="Times New Roman" w:eastAsia="Times New Roman" w:hAnsi="Times New Roman" w:cs="Times New Roman"/>
                <w:b/>
                <w:bCs/>
                <w:i/>
                <w:sz w:val="28"/>
                <w:szCs w:val="28"/>
                <w:bdr w:val="none" w:sz="0" w:space="0" w:color="auto" w:frame="1"/>
                <w:lang w:eastAsia="ru-RU"/>
              </w:rPr>
            </w:pPr>
          </w:p>
          <w:p w:rsidR="003179DB" w:rsidRDefault="003179DB">
            <w:pPr>
              <w:spacing w:after="0" w:line="233" w:lineRule="atLeast"/>
              <w:jc w:val="both"/>
              <w:textAlignment w:val="baseline"/>
              <w:rPr>
                <w:rFonts w:ascii="Helvetica" w:eastAsia="Times New Roman" w:hAnsi="Helvetica" w:cs="Helvetica"/>
                <w:color w:val="333333"/>
                <w:sz w:val="28"/>
                <w:szCs w:val="28"/>
                <w:lang w:eastAsia="ru-RU"/>
              </w:rPr>
            </w:pPr>
            <w:r>
              <w:rPr>
                <w:rFonts w:ascii="Times New Roman" w:eastAsia="Times New Roman" w:hAnsi="Times New Roman" w:cs="Times New Roman"/>
                <w:b/>
                <w:bCs/>
                <w:color w:val="666666"/>
                <w:sz w:val="28"/>
                <w:szCs w:val="28"/>
                <w:bdr w:val="none" w:sz="0" w:space="0" w:color="auto" w:frame="1"/>
                <w:lang w:eastAsia="ru-RU"/>
              </w:rPr>
              <w:t> </w:t>
            </w:r>
          </w:p>
        </w:tc>
      </w:tr>
      <w:tr w:rsidR="003179DB" w:rsidTr="003179DB">
        <w:trPr>
          <w:trHeight w:val="322"/>
          <w:tblCellSpacing w:w="15" w:type="dxa"/>
        </w:trPr>
        <w:tc>
          <w:tcPr>
            <w:tcW w:w="0" w:type="auto"/>
            <w:vMerge/>
            <w:vAlign w:val="center"/>
            <w:hideMark/>
          </w:tcPr>
          <w:p w:rsidR="003179DB" w:rsidRDefault="003179DB">
            <w:pPr>
              <w:spacing w:after="0" w:line="240" w:lineRule="auto"/>
              <w:rPr>
                <w:rFonts w:ascii="Helvetica" w:eastAsia="Times New Roman" w:hAnsi="Helvetica" w:cs="Helvetica"/>
                <w:color w:val="333333"/>
                <w:sz w:val="28"/>
                <w:szCs w:val="28"/>
                <w:lang w:eastAsia="ru-RU"/>
              </w:rPr>
            </w:pPr>
          </w:p>
        </w:tc>
      </w:tr>
    </w:tbl>
    <w:p w:rsidR="006060C9" w:rsidRDefault="006060C9" w:rsidP="006060C9">
      <w:pPr>
        <w:pStyle w:val="a3"/>
        <w:rPr>
          <w:rFonts w:ascii="Times New Roman" w:hAnsi="Times New Roman" w:cs="Times New Roman"/>
          <w:b/>
          <w:sz w:val="32"/>
          <w:szCs w:val="32"/>
          <w:lang w:eastAsia="ru-RU"/>
        </w:rPr>
      </w:pPr>
      <w:bookmarkStart w:id="0" w:name="_GoBack"/>
      <w:bookmarkEnd w:id="0"/>
    </w:p>
    <w:p w:rsidR="00A363FB" w:rsidRDefault="00A363FB" w:rsidP="00A363FB">
      <w:pPr>
        <w:pStyle w:val="a3"/>
        <w:jc w:val="center"/>
        <w:rPr>
          <w:rFonts w:ascii="Times New Roman" w:hAnsi="Times New Roman" w:cs="Times New Roman"/>
          <w:b/>
          <w:sz w:val="32"/>
          <w:szCs w:val="32"/>
          <w:lang w:eastAsia="ru-RU"/>
        </w:rPr>
      </w:pPr>
      <w:r w:rsidRPr="00A363FB">
        <w:rPr>
          <w:rFonts w:ascii="Times New Roman" w:hAnsi="Times New Roman" w:cs="Times New Roman"/>
          <w:b/>
          <w:sz w:val="32"/>
          <w:szCs w:val="32"/>
          <w:lang w:eastAsia="ru-RU"/>
        </w:rPr>
        <w:t>Положение о порядке перевозки пассажиров легковым транспортом, деятельность такси</w:t>
      </w:r>
    </w:p>
    <w:p w:rsidR="00727FA5" w:rsidRPr="00A363FB" w:rsidRDefault="00727FA5" w:rsidP="00A363FB">
      <w:pPr>
        <w:pStyle w:val="a3"/>
        <w:jc w:val="center"/>
        <w:rPr>
          <w:rFonts w:ascii="Times New Roman" w:hAnsi="Times New Roman" w:cs="Times New Roman"/>
          <w:b/>
          <w:sz w:val="32"/>
          <w:szCs w:val="32"/>
          <w:lang w:eastAsia="ru-RU"/>
        </w:rPr>
      </w:pPr>
    </w:p>
    <w:p w:rsidR="00A363FB" w:rsidRDefault="00A363FB" w:rsidP="00727FA5">
      <w:pPr>
        <w:pStyle w:val="a3"/>
        <w:jc w:val="center"/>
        <w:rPr>
          <w:rFonts w:ascii="Times New Roman" w:hAnsi="Times New Roman" w:cs="Times New Roman"/>
          <w:b/>
          <w:bCs/>
          <w:color w:val="333333"/>
          <w:sz w:val="28"/>
          <w:szCs w:val="28"/>
          <w:lang w:eastAsia="ru-RU"/>
        </w:rPr>
      </w:pPr>
      <w:r w:rsidRPr="00A363FB">
        <w:rPr>
          <w:rFonts w:ascii="Times New Roman" w:hAnsi="Times New Roman" w:cs="Times New Roman"/>
          <w:b/>
          <w:bCs/>
          <w:color w:val="333333"/>
          <w:sz w:val="28"/>
          <w:szCs w:val="28"/>
          <w:lang w:eastAsia="ru-RU"/>
        </w:rPr>
        <w:t>1.Общие положения.</w:t>
      </w:r>
    </w:p>
    <w:p w:rsidR="00727FA5" w:rsidRPr="00A363FB" w:rsidRDefault="00727FA5" w:rsidP="00A363FB">
      <w:pPr>
        <w:pStyle w:val="a3"/>
        <w:jc w:val="both"/>
        <w:rPr>
          <w:rFonts w:ascii="Times New Roman" w:hAnsi="Times New Roman" w:cs="Times New Roman"/>
          <w:color w:val="333333"/>
          <w:sz w:val="28"/>
          <w:szCs w:val="28"/>
          <w:lang w:eastAsia="ru-RU"/>
        </w:rPr>
      </w:pP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1.1. Положение о порядке перевозки пассажиров легковым транспортом, деятельность такси (далее – Положение) разработано в соответствии с </w:t>
      </w:r>
      <w:r w:rsidR="00920F4B">
        <w:rPr>
          <w:rFonts w:ascii="Times New Roman" w:hAnsi="Times New Roman" w:cs="Times New Roman"/>
          <w:color w:val="333333"/>
          <w:sz w:val="28"/>
          <w:szCs w:val="28"/>
          <w:lang w:eastAsia="ru-RU"/>
        </w:rPr>
        <w:t xml:space="preserve"> Федеральным законом от 28 декабря 2013</w:t>
      </w:r>
      <w:r w:rsidR="00920F4B" w:rsidRPr="00FF54F1">
        <w:rPr>
          <w:rFonts w:ascii="Times New Roman" w:hAnsi="Times New Roman" w:cs="Times New Roman"/>
          <w:color w:val="333333"/>
          <w:sz w:val="28"/>
          <w:szCs w:val="28"/>
          <w:lang w:eastAsia="ru-RU"/>
        </w:rPr>
        <w:t xml:space="preserve"> г. №</w:t>
      </w:r>
      <w:r w:rsidR="00920F4B">
        <w:rPr>
          <w:rFonts w:ascii="Times New Roman" w:hAnsi="Times New Roman" w:cs="Times New Roman"/>
          <w:color w:val="333333"/>
          <w:sz w:val="28"/>
          <w:szCs w:val="28"/>
          <w:lang w:eastAsia="ru-RU"/>
        </w:rPr>
        <w:t xml:space="preserve"> 442-ФЗ</w:t>
      </w:r>
      <w:r w:rsidR="00920F4B" w:rsidRPr="00FF54F1">
        <w:rPr>
          <w:rFonts w:ascii="Times New Roman" w:hAnsi="Times New Roman" w:cs="Times New Roman"/>
          <w:color w:val="333333"/>
          <w:sz w:val="28"/>
          <w:szCs w:val="28"/>
          <w:lang w:eastAsia="ru-RU"/>
        </w:rPr>
        <w:t xml:space="preserve"> «Об основах социального обслуживания населения в Российской Федерации», Поста</w:t>
      </w:r>
      <w:r w:rsidR="00920F4B">
        <w:rPr>
          <w:rFonts w:ascii="Times New Roman" w:hAnsi="Times New Roman" w:cs="Times New Roman"/>
          <w:color w:val="333333"/>
          <w:sz w:val="28"/>
          <w:szCs w:val="28"/>
          <w:lang w:eastAsia="ru-RU"/>
        </w:rPr>
        <w:t>новлением Правительства РФ от 01 октября 2020</w:t>
      </w:r>
      <w:r w:rsidR="00920F4B" w:rsidRPr="00FF54F1">
        <w:rPr>
          <w:rFonts w:ascii="Times New Roman" w:hAnsi="Times New Roman" w:cs="Times New Roman"/>
          <w:color w:val="333333"/>
          <w:sz w:val="28"/>
          <w:szCs w:val="28"/>
          <w:lang w:eastAsia="ru-RU"/>
        </w:rPr>
        <w:t xml:space="preserve"> г. №</w:t>
      </w:r>
      <w:r w:rsidR="00920F4B">
        <w:rPr>
          <w:rFonts w:ascii="Times New Roman" w:hAnsi="Times New Roman" w:cs="Times New Roman"/>
          <w:color w:val="333333"/>
          <w:sz w:val="28"/>
          <w:szCs w:val="28"/>
          <w:lang w:eastAsia="ru-RU"/>
        </w:rPr>
        <w:t xml:space="preserve"> 1586 «Об утверждении П</w:t>
      </w:r>
      <w:r w:rsidR="00920F4B" w:rsidRPr="00FF54F1">
        <w:rPr>
          <w:rFonts w:ascii="Times New Roman" w:hAnsi="Times New Roman" w:cs="Times New Roman"/>
          <w:color w:val="333333"/>
          <w:sz w:val="28"/>
          <w:szCs w:val="28"/>
          <w:lang w:eastAsia="ru-RU"/>
        </w:rPr>
        <w:t xml:space="preserve">равил перевозок пассажиров и багажа автомобильным </w:t>
      </w:r>
      <w:proofErr w:type="gramStart"/>
      <w:r w:rsidR="00920F4B" w:rsidRPr="00FF54F1">
        <w:rPr>
          <w:rFonts w:ascii="Times New Roman" w:hAnsi="Times New Roman" w:cs="Times New Roman"/>
          <w:color w:val="333333"/>
          <w:sz w:val="28"/>
          <w:szCs w:val="28"/>
          <w:lang w:eastAsia="ru-RU"/>
        </w:rPr>
        <w:t>транспортом и городским наземным электрическим транспортом», Федеральным законом от 8 ноября 2007 г. N 259-ФЗ "Устав автомобильного транспорта и городского наземного электрического транспорта", Федеральным законом от 21 апреля 2011 г. N 69-ФЗ "О внесении изменений в отдельные законодательные акты Российской Федерации", Постановлением Администрации Смоленской области от 31 августа 2011 г. № 516 «Об организации осуществления деятельности по перевозке пассажиров и багажа</w:t>
      </w:r>
      <w:proofErr w:type="gramEnd"/>
      <w:r w:rsidR="00920F4B" w:rsidRPr="00FF54F1">
        <w:rPr>
          <w:rFonts w:ascii="Times New Roman" w:hAnsi="Times New Roman" w:cs="Times New Roman"/>
          <w:color w:val="333333"/>
          <w:sz w:val="28"/>
          <w:szCs w:val="28"/>
          <w:lang w:eastAsia="ru-RU"/>
        </w:rPr>
        <w:t xml:space="preserve"> легковыми такси на территории Смоленской области» </w:t>
      </w:r>
      <w:r w:rsidRPr="00A363FB">
        <w:rPr>
          <w:rFonts w:ascii="Times New Roman" w:hAnsi="Times New Roman" w:cs="Times New Roman"/>
          <w:color w:val="333333"/>
          <w:sz w:val="28"/>
          <w:szCs w:val="28"/>
          <w:lang w:eastAsia="ru-RU"/>
        </w:rPr>
        <w:t>и устанавливает объем, порядок и условия перевозки пассажиров легковым транспортом, деятельность такси как меры социальной поддержки в рамках создания и развития доступной среды жизнедеятельности для отдельных категорий граждан.</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1.2. </w:t>
      </w:r>
      <w:proofErr w:type="gramStart"/>
      <w:r w:rsidRPr="00A363FB">
        <w:rPr>
          <w:rFonts w:ascii="Times New Roman" w:hAnsi="Times New Roman" w:cs="Times New Roman"/>
          <w:color w:val="333333"/>
          <w:sz w:val="28"/>
          <w:szCs w:val="28"/>
          <w:lang w:eastAsia="ru-RU"/>
        </w:rPr>
        <w:t>Основные понятия, используемые в настоящем Положении: - деятельность такси - транспортная услуга (далее – Услуга), оказываемая СОГБУ «</w:t>
      </w:r>
      <w:proofErr w:type="spellStart"/>
      <w:r w:rsidRPr="00A363FB">
        <w:rPr>
          <w:rFonts w:ascii="Times New Roman" w:hAnsi="Times New Roman" w:cs="Times New Roman"/>
          <w:color w:val="333333"/>
          <w:sz w:val="28"/>
          <w:szCs w:val="28"/>
          <w:lang w:eastAsia="ru-RU"/>
        </w:rPr>
        <w:t>Сафоновский</w:t>
      </w:r>
      <w:proofErr w:type="spellEnd"/>
      <w:r w:rsidRPr="00A363FB">
        <w:rPr>
          <w:rFonts w:ascii="Times New Roman" w:hAnsi="Times New Roman" w:cs="Times New Roman"/>
          <w:color w:val="333333"/>
          <w:sz w:val="28"/>
          <w:szCs w:val="28"/>
          <w:lang w:eastAsia="ru-RU"/>
        </w:rPr>
        <w:t xml:space="preserve"> комплексный центр социального обслуживания населения» (далее – Учреждение) с использованием транспорта Учреждения по перевозке отдельных категорий граждан от начального пункта до пункта назначения; - заказчик Услуги - житель города Сафоново или </w:t>
      </w:r>
      <w:proofErr w:type="spellStart"/>
      <w:r w:rsidRPr="00A363FB">
        <w:rPr>
          <w:rFonts w:ascii="Times New Roman" w:hAnsi="Times New Roman" w:cs="Times New Roman"/>
          <w:color w:val="333333"/>
          <w:sz w:val="28"/>
          <w:szCs w:val="28"/>
          <w:lang w:eastAsia="ru-RU"/>
        </w:rPr>
        <w:t>Сафоновского</w:t>
      </w:r>
      <w:proofErr w:type="spellEnd"/>
      <w:r w:rsidRPr="00A363FB">
        <w:rPr>
          <w:rFonts w:ascii="Times New Roman" w:hAnsi="Times New Roman" w:cs="Times New Roman"/>
          <w:color w:val="333333"/>
          <w:sz w:val="28"/>
          <w:szCs w:val="28"/>
          <w:lang w:eastAsia="ru-RU"/>
        </w:rPr>
        <w:t xml:space="preserve"> и Холм-Жирковского района, которому предоставляется Услуга в соответствии с разделом 2 настоящего Положения;</w:t>
      </w:r>
      <w:proofErr w:type="gramEnd"/>
      <w:r w:rsidRPr="00A363FB">
        <w:rPr>
          <w:rFonts w:ascii="Times New Roman" w:hAnsi="Times New Roman" w:cs="Times New Roman"/>
          <w:color w:val="333333"/>
          <w:sz w:val="28"/>
          <w:szCs w:val="28"/>
          <w:lang w:eastAsia="ru-RU"/>
        </w:rPr>
        <w:t xml:space="preserve"> - исполнитель - СОГБУ «</w:t>
      </w:r>
      <w:proofErr w:type="spellStart"/>
      <w:r w:rsidRPr="00A363FB">
        <w:rPr>
          <w:rFonts w:ascii="Times New Roman" w:hAnsi="Times New Roman" w:cs="Times New Roman"/>
          <w:color w:val="333333"/>
          <w:sz w:val="28"/>
          <w:szCs w:val="28"/>
          <w:lang w:eastAsia="ru-RU"/>
        </w:rPr>
        <w:t>Сафоновский</w:t>
      </w:r>
      <w:proofErr w:type="spellEnd"/>
      <w:r w:rsidRPr="00A363FB">
        <w:rPr>
          <w:rFonts w:ascii="Times New Roman" w:hAnsi="Times New Roman" w:cs="Times New Roman"/>
          <w:color w:val="333333"/>
          <w:sz w:val="28"/>
          <w:szCs w:val="28"/>
          <w:lang w:eastAsia="ru-RU"/>
        </w:rPr>
        <w:t xml:space="preserve"> комплексный центр социального обслуживания населения, принявшее на себя путем принятия к выполнению заявки заказчика обязанность предоставить транспортное средство для перевозок пассажиров и багажа легковым такси</w:t>
      </w:r>
      <w:proofErr w:type="gramStart"/>
      <w:r w:rsidRPr="00A363FB">
        <w:rPr>
          <w:rFonts w:ascii="Times New Roman" w:hAnsi="Times New Roman" w:cs="Times New Roman"/>
          <w:color w:val="333333"/>
          <w:sz w:val="28"/>
          <w:szCs w:val="28"/>
          <w:lang w:eastAsia="ru-RU"/>
        </w:rPr>
        <w:t>.</w:t>
      </w:r>
      <w:proofErr w:type="gramEnd"/>
      <w:r w:rsidRPr="00A363FB">
        <w:rPr>
          <w:rFonts w:ascii="Times New Roman" w:hAnsi="Times New Roman" w:cs="Times New Roman"/>
          <w:color w:val="333333"/>
          <w:sz w:val="28"/>
          <w:szCs w:val="28"/>
          <w:lang w:eastAsia="ru-RU"/>
        </w:rPr>
        <w:t xml:space="preserve"> - </w:t>
      </w:r>
      <w:proofErr w:type="gramStart"/>
      <w:r w:rsidRPr="00A363FB">
        <w:rPr>
          <w:rFonts w:ascii="Times New Roman" w:hAnsi="Times New Roman" w:cs="Times New Roman"/>
          <w:color w:val="333333"/>
          <w:sz w:val="28"/>
          <w:szCs w:val="28"/>
          <w:lang w:eastAsia="ru-RU"/>
        </w:rPr>
        <w:t>н</w:t>
      </w:r>
      <w:proofErr w:type="gramEnd"/>
      <w:r w:rsidRPr="00A363FB">
        <w:rPr>
          <w:rFonts w:ascii="Times New Roman" w:hAnsi="Times New Roman" w:cs="Times New Roman"/>
          <w:color w:val="333333"/>
          <w:sz w:val="28"/>
          <w:szCs w:val="28"/>
          <w:lang w:eastAsia="ru-RU"/>
        </w:rPr>
        <w:t xml:space="preserve">ачальный пункт - место подачи транспортного средства для перевозки заказчика Услуги (место жительства заказчика Услуги либо социально значимый объект, расположенный на территории города Сафоново или </w:t>
      </w:r>
      <w:proofErr w:type="spellStart"/>
      <w:r w:rsidRPr="00A363FB">
        <w:rPr>
          <w:rFonts w:ascii="Times New Roman" w:hAnsi="Times New Roman" w:cs="Times New Roman"/>
          <w:color w:val="333333"/>
          <w:sz w:val="28"/>
          <w:szCs w:val="28"/>
          <w:lang w:eastAsia="ru-RU"/>
        </w:rPr>
        <w:t>Сафоновского</w:t>
      </w:r>
      <w:proofErr w:type="spellEnd"/>
      <w:r w:rsidRPr="00A363FB">
        <w:rPr>
          <w:rFonts w:ascii="Times New Roman" w:hAnsi="Times New Roman" w:cs="Times New Roman"/>
          <w:color w:val="333333"/>
          <w:sz w:val="28"/>
          <w:szCs w:val="28"/>
          <w:lang w:eastAsia="ru-RU"/>
        </w:rPr>
        <w:t xml:space="preserve"> и Холм-Жирковского района); - пункт </w:t>
      </w:r>
      <w:r w:rsidRPr="00A363FB">
        <w:rPr>
          <w:rFonts w:ascii="Times New Roman" w:hAnsi="Times New Roman" w:cs="Times New Roman"/>
          <w:color w:val="333333"/>
          <w:sz w:val="28"/>
          <w:szCs w:val="28"/>
          <w:lang w:eastAsia="ru-RU"/>
        </w:rPr>
        <w:lastRenderedPageBreak/>
        <w:t xml:space="preserve">назначения - социально значимый объект, расположенный на территории города Сафоново или </w:t>
      </w:r>
      <w:proofErr w:type="spellStart"/>
      <w:r w:rsidRPr="00A363FB">
        <w:rPr>
          <w:rFonts w:ascii="Times New Roman" w:hAnsi="Times New Roman" w:cs="Times New Roman"/>
          <w:color w:val="333333"/>
          <w:sz w:val="28"/>
          <w:szCs w:val="28"/>
          <w:lang w:eastAsia="ru-RU"/>
        </w:rPr>
        <w:t>Сафоновского</w:t>
      </w:r>
      <w:proofErr w:type="spellEnd"/>
      <w:r w:rsidRPr="00A363FB">
        <w:rPr>
          <w:rFonts w:ascii="Times New Roman" w:hAnsi="Times New Roman" w:cs="Times New Roman"/>
          <w:color w:val="333333"/>
          <w:sz w:val="28"/>
          <w:szCs w:val="28"/>
          <w:lang w:eastAsia="ru-RU"/>
        </w:rPr>
        <w:t xml:space="preserve"> и Холм-Жирковского района, либо место жительства заказчика Услуги.</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1.3. Предоставление Услуги организуется </w:t>
      </w:r>
      <w:r w:rsidR="008E4E22">
        <w:rPr>
          <w:rFonts w:ascii="Times New Roman" w:hAnsi="Times New Roman" w:cs="Times New Roman"/>
          <w:color w:val="333333"/>
          <w:sz w:val="28"/>
          <w:szCs w:val="28"/>
          <w:lang w:eastAsia="ru-RU"/>
        </w:rPr>
        <w:t xml:space="preserve">диспетчером </w:t>
      </w:r>
      <w:r w:rsidRPr="00A363FB">
        <w:rPr>
          <w:rFonts w:ascii="Times New Roman" w:hAnsi="Times New Roman" w:cs="Times New Roman"/>
          <w:color w:val="333333"/>
          <w:sz w:val="28"/>
          <w:szCs w:val="28"/>
          <w:lang w:eastAsia="ru-RU"/>
        </w:rPr>
        <w:t>Учреждения.</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1.</w:t>
      </w:r>
      <w:r w:rsidR="008E4E22">
        <w:rPr>
          <w:rFonts w:ascii="Times New Roman" w:hAnsi="Times New Roman" w:cs="Times New Roman"/>
          <w:color w:val="333333"/>
          <w:sz w:val="28"/>
          <w:szCs w:val="28"/>
          <w:lang w:eastAsia="ru-RU"/>
        </w:rPr>
        <w:t>4</w:t>
      </w:r>
      <w:r w:rsidRPr="00A363FB">
        <w:rPr>
          <w:rFonts w:ascii="Times New Roman" w:hAnsi="Times New Roman" w:cs="Times New Roman"/>
          <w:color w:val="333333"/>
          <w:sz w:val="28"/>
          <w:szCs w:val="28"/>
          <w:lang w:eastAsia="ru-RU"/>
        </w:rPr>
        <w:t>. Целью предоставления Услуги является расширение, совершенствование и внедрение в практику новых форм социального обслуживания инвалидов и пожилых людей в зависимости от их нуждаемости в данном виде Услуги.</w:t>
      </w:r>
    </w:p>
    <w:p w:rsidR="00A363FB" w:rsidRDefault="008E4E22" w:rsidP="00A363FB">
      <w:pPr>
        <w:pStyle w:val="a3"/>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1.5</w:t>
      </w:r>
      <w:r w:rsidR="00A363FB" w:rsidRPr="00A363FB">
        <w:rPr>
          <w:rFonts w:ascii="Times New Roman" w:hAnsi="Times New Roman" w:cs="Times New Roman"/>
          <w:color w:val="333333"/>
          <w:sz w:val="28"/>
          <w:szCs w:val="28"/>
          <w:lang w:eastAsia="ru-RU"/>
        </w:rPr>
        <w:t>. Перевозка пассажиров легковым транспортом, деятельность такси подлежит отдельному учету и средства, поступающие от оплаты Услуги, зачисляются на счет Учреждения по учету средств, полученных от предпринимательской или иной приносящей доход деятельности, и используются на горюче - смазочные материалы для автомобилей, задействованных в предоставлении Услуги.</w:t>
      </w:r>
    </w:p>
    <w:p w:rsidR="00BE3E1E" w:rsidRPr="00A363FB" w:rsidRDefault="00BE3E1E" w:rsidP="00A363FB">
      <w:pPr>
        <w:pStyle w:val="a3"/>
        <w:jc w:val="both"/>
        <w:rPr>
          <w:rFonts w:ascii="Times New Roman" w:hAnsi="Times New Roman" w:cs="Times New Roman"/>
          <w:color w:val="333333"/>
          <w:sz w:val="28"/>
          <w:szCs w:val="28"/>
          <w:lang w:eastAsia="ru-RU"/>
        </w:rPr>
      </w:pPr>
    </w:p>
    <w:p w:rsidR="00A363FB" w:rsidRDefault="00A363FB" w:rsidP="00BE3E1E">
      <w:pPr>
        <w:pStyle w:val="a3"/>
        <w:jc w:val="center"/>
        <w:rPr>
          <w:rFonts w:ascii="Times New Roman" w:hAnsi="Times New Roman" w:cs="Times New Roman"/>
          <w:b/>
          <w:bCs/>
          <w:color w:val="333333"/>
          <w:sz w:val="28"/>
          <w:szCs w:val="28"/>
          <w:lang w:eastAsia="ru-RU"/>
        </w:rPr>
      </w:pPr>
      <w:r w:rsidRPr="00A363FB">
        <w:rPr>
          <w:rFonts w:ascii="Times New Roman" w:hAnsi="Times New Roman" w:cs="Times New Roman"/>
          <w:b/>
          <w:bCs/>
          <w:color w:val="333333"/>
          <w:sz w:val="28"/>
          <w:szCs w:val="28"/>
          <w:lang w:eastAsia="ru-RU"/>
        </w:rPr>
        <w:t>2. Категории граждан, имеющих право на получение Услуги.</w:t>
      </w:r>
    </w:p>
    <w:p w:rsidR="00BE3E1E" w:rsidRPr="00A363FB" w:rsidRDefault="00BE3E1E" w:rsidP="00A363FB">
      <w:pPr>
        <w:pStyle w:val="a3"/>
        <w:jc w:val="both"/>
        <w:rPr>
          <w:rFonts w:ascii="Times New Roman" w:hAnsi="Times New Roman" w:cs="Times New Roman"/>
          <w:color w:val="333333"/>
          <w:sz w:val="28"/>
          <w:szCs w:val="28"/>
          <w:lang w:eastAsia="ru-RU"/>
        </w:rPr>
      </w:pPr>
    </w:p>
    <w:p w:rsid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2.1. Право на получение Услуги имеют следующие категории граждан: - граждане пожилого возраста, состоящие на надомном социальном обслуживании в Учреждении; - участники и инвалиды Великой Отечественной войны; - инвалиды I группы; - дети-инвалиды в возрасте до 18 лет.</w:t>
      </w:r>
    </w:p>
    <w:p w:rsidR="00BE3E1E" w:rsidRPr="00A363FB" w:rsidRDefault="00BE3E1E" w:rsidP="00A363FB">
      <w:pPr>
        <w:pStyle w:val="a3"/>
        <w:jc w:val="both"/>
        <w:rPr>
          <w:rFonts w:ascii="Times New Roman" w:hAnsi="Times New Roman" w:cs="Times New Roman"/>
          <w:color w:val="333333"/>
          <w:sz w:val="28"/>
          <w:szCs w:val="28"/>
          <w:lang w:eastAsia="ru-RU"/>
        </w:rPr>
      </w:pPr>
    </w:p>
    <w:p w:rsidR="00A363FB" w:rsidRDefault="00A363FB" w:rsidP="00BE3E1E">
      <w:pPr>
        <w:pStyle w:val="a3"/>
        <w:jc w:val="center"/>
        <w:rPr>
          <w:rFonts w:ascii="Times New Roman" w:hAnsi="Times New Roman" w:cs="Times New Roman"/>
          <w:b/>
          <w:bCs/>
          <w:color w:val="333333"/>
          <w:sz w:val="28"/>
          <w:szCs w:val="28"/>
          <w:lang w:eastAsia="ru-RU"/>
        </w:rPr>
      </w:pPr>
      <w:r w:rsidRPr="00A363FB">
        <w:rPr>
          <w:rFonts w:ascii="Times New Roman" w:hAnsi="Times New Roman" w:cs="Times New Roman"/>
          <w:b/>
          <w:bCs/>
          <w:color w:val="333333"/>
          <w:sz w:val="28"/>
          <w:szCs w:val="28"/>
          <w:lang w:eastAsia="ru-RU"/>
        </w:rPr>
        <w:t>3. Порядок предоставления Услуги.</w:t>
      </w:r>
    </w:p>
    <w:p w:rsidR="00BE3E1E" w:rsidRPr="00A363FB" w:rsidRDefault="00BE3E1E" w:rsidP="00A363FB">
      <w:pPr>
        <w:pStyle w:val="a3"/>
        <w:jc w:val="both"/>
        <w:rPr>
          <w:rFonts w:ascii="Times New Roman" w:hAnsi="Times New Roman" w:cs="Times New Roman"/>
          <w:color w:val="333333"/>
          <w:sz w:val="28"/>
          <w:szCs w:val="28"/>
          <w:lang w:eastAsia="ru-RU"/>
        </w:rPr>
      </w:pP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3.1. Для каждого заказчика Услуги допускается не более двух поездок в месяц. Поездки действительны только на текущий месяц и на следующие периоды не переносятся. Время пользования Услугой не должно превышать двух часов. В отдельных случаях Услуга может предоставляться большее количество раз, при наличии свободного времени в графике работы такси или совпадении маршрута следования с маршрутами предварительно заказанных поездок. При перевозке более одного заказчика маршрут следования транспортного средства устанавливается водителем самостоятельно (для более рационального использования транспортного средства и экономии времени ожидания заказчика). При этом расчет оплаты за предоставление услуги осуществляется отдельно для каждого заказчика от начального пункта до пункта назначения по кратчайшему маршруту. Маршрут устанавливается сертифицированным таксометром со встроенным навигатором, который рассчитывает километраж от начального пункта до пункта назначения и стоимость поездки. Гражданам, принимающим лечение по графику, Услуга предоставляется без ограничения в пределах установленных лимитов заявок и технической возможности, при наличии документов подтверждающих прохождение данного лечения. </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3.2. Услуга предоставляется Учреждением с учетом графика рабочего времени социально значимых объектов, расположенных на территории </w:t>
      </w:r>
      <w:r w:rsidRPr="00A363FB">
        <w:rPr>
          <w:rFonts w:ascii="Times New Roman" w:hAnsi="Times New Roman" w:cs="Times New Roman"/>
          <w:color w:val="333333"/>
          <w:sz w:val="28"/>
          <w:szCs w:val="28"/>
          <w:lang w:eastAsia="ru-RU"/>
        </w:rPr>
        <w:lastRenderedPageBreak/>
        <w:t xml:space="preserve">города Сафоново или </w:t>
      </w:r>
      <w:proofErr w:type="spellStart"/>
      <w:r w:rsidRPr="00A363FB">
        <w:rPr>
          <w:rFonts w:ascii="Times New Roman" w:hAnsi="Times New Roman" w:cs="Times New Roman"/>
          <w:color w:val="333333"/>
          <w:sz w:val="28"/>
          <w:szCs w:val="28"/>
          <w:lang w:eastAsia="ru-RU"/>
        </w:rPr>
        <w:t>Сафоновского</w:t>
      </w:r>
      <w:proofErr w:type="spellEnd"/>
      <w:r w:rsidRPr="00A363FB">
        <w:rPr>
          <w:rFonts w:ascii="Times New Roman" w:hAnsi="Times New Roman" w:cs="Times New Roman"/>
          <w:color w:val="333333"/>
          <w:sz w:val="28"/>
          <w:szCs w:val="28"/>
          <w:lang w:eastAsia="ru-RU"/>
        </w:rPr>
        <w:t xml:space="preserve"> и Холм-Жирковского района (Приложение № 1 к настоящему Положению). </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3.3. Услуга предоставляется на основании предварительной заявки заказчика Услуги, которая осуществляется не позднее, чем за сутки до момента подачи транспортного средства к начальному пункту. </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3.4. Прием от заказчиков Услуги предварительных заявок осуществляется специалистом по социальной работе Учреждения по телефону 4-45-67. Режим работы предоставления Услуги соответствует режиму работы Учреждения (с 9.00 до 18.00, перерыв с 13.00 до 14.00). </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3.5. Заказчик Услуги при подаче заявки должен сообщить </w:t>
      </w:r>
      <w:r w:rsidR="008E4E22">
        <w:rPr>
          <w:rFonts w:ascii="Times New Roman" w:hAnsi="Times New Roman" w:cs="Times New Roman"/>
          <w:color w:val="333333"/>
          <w:sz w:val="28"/>
          <w:szCs w:val="28"/>
          <w:lang w:eastAsia="ru-RU"/>
        </w:rPr>
        <w:t xml:space="preserve">диспетчеру </w:t>
      </w:r>
      <w:r w:rsidRPr="00A363FB">
        <w:rPr>
          <w:rFonts w:ascii="Times New Roman" w:hAnsi="Times New Roman" w:cs="Times New Roman"/>
          <w:color w:val="333333"/>
          <w:sz w:val="28"/>
          <w:szCs w:val="28"/>
          <w:lang w:eastAsia="ru-RU"/>
        </w:rPr>
        <w:t>точную информацию о дате, времени, начальном пункте, пункте назначения, наличии сопровождающих лиц. </w:t>
      </w:r>
    </w:p>
    <w:p w:rsidR="00D8666C"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3.6. </w:t>
      </w:r>
      <w:proofErr w:type="gramStart"/>
      <w:r w:rsidR="008E4E22">
        <w:rPr>
          <w:rFonts w:ascii="Times New Roman" w:hAnsi="Times New Roman" w:cs="Times New Roman"/>
          <w:color w:val="333333"/>
          <w:sz w:val="28"/>
          <w:szCs w:val="28"/>
          <w:lang w:eastAsia="ru-RU"/>
        </w:rPr>
        <w:t>Диспетчер</w:t>
      </w:r>
      <w:r w:rsidRPr="00A363FB">
        <w:rPr>
          <w:rFonts w:ascii="Times New Roman" w:hAnsi="Times New Roman" w:cs="Times New Roman"/>
          <w:color w:val="333333"/>
          <w:sz w:val="28"/>
          <w:szCs w:val="28"/>
          <w:lang w:eastAsia="ru-RU"/>
        </w:rPr>
        <w:t xml:space="preserve"> при приеме заявки: - фиксирует заявку в журнале регистрации заявок по установленной форме с внесением сведений о заявке (номер заявки, дата и время подачи транспортного средства, наличие сопровождающего, адрес пункта отправления, адрес пункта назначения отметка о выполнении заказа) и сведений о заказчике Услуги (фамилия, имя, отчество, адрес регистрации, категория, дающая право на получение Услуги;</w:t>
      </w:r>
      <w:proofErr w:type="gramEnd"/>
      <w:r w:rsidRPr="00A363FB">
        <w:rPr>
          <w:rFonts w:ascii="Times New Roman" w:hAnsi="Times New Roman" w:cs="Times New Roman"/>
          <w:color w:val="333333"/>
          <w:sz w:val="28"/>
          <w:szCs w:val="28"/>
          <w:lang w:eastAsia="ru-RU"/>
        </w:rPr>
        <w:t xml:space="preserve"> </w:t>
      </w:r>
      <w:proofErr w:type="gramStart"/>
      <w:r w:rsidRPr="00A363FB">
        <w:rPr>
          <w:rFonts w:ascii="Times New Roman" w:hAnsi="Times New Roman" w:cs="Times New Roman"/>
          <w:color w:val="333333"/>
          <w:sz w:val="28"/>
          <w:szCs w:val="28"/>
          <w:lang w:eastAsia="ru-RU"/>
        </w:rPr>
        <w:t xml:space="preserve">контактный телефон; сведения о наличии кресла-коляски, костылей, трости, багажа и т.п.); - сверяет указанный заказчиком пункт назначения с перечнем социально значимых объектов, расположенных на территории города Сафоново или </w:t>
      </w:r>
      <w:proofErr w:type="spellStart"/>
      <w:r w:rsidRPr="00A363FB">
        <w:rPr>
          <w:rFonts w:ascii="Times New Roman" w:hAnsi="Times New Roman" w:cs="Times New Roman"/>
          <w:color w:val="333333"/>
          <w:sz w:val="28"/>
          <w:szCs w:val="28"/>
          <w:lang w:eastAsia="ru-RU"/>
        </w:rPr>
        <w:t>Сафоновского</w:t>
      </w:r>
      <w:proofErr w:type="spellEnd"/>
      <w:r w:rsidRPr="00A363FB">
        <w:rPr>
          <w:rFonts w:ascii="Times New Roman" w:hAnsi="Times New Roman" w:cs="Times New Roman"/>
          <w:color w:val="333333"/>
          <w:sz w:val="28"/>
          <w:szCs w:val="28"/>
          <w:lang w:eastAsia="ru-RU"/>
        </w:rPr>
        <w:t xml:space="preserve"> и Холм-Жирковского района; - уточняет время нахождения заказчика Услуги по месту пункта назначения; - сообщает заказчику Услуги марку, цвет, государственный регистрационный номер транспортного средства и его примерное время прибытия к начальному пункту;</w:t>
      </w:r>
      <w:proofErr w:type="gramEnd"/>
      <w:r w:rsidRPr="00A363FB">
        <w:rPr>
          <w:rFonts w:ascii="Times New Roman" w:hAnsi="Times New Roman" w:cs="Times New Roman"/>
          <w:color w:val="333333"/>
          <w:sz w:val="28"/>
          <w:szCs w:val="28"/>
          <w:lang w:eastAsia="ru-RU"/>
        </w:rPr>
        <w:t xml:space="preserve"> - определяет очередность выполнения заявок по датам и времени в хронометражном порядке; - составляет ма</w:t>
      </w:r>
      <w:r w:rsidR="00D8666C">
        <w:rPr>
          <w:rFonts w:ascii="Times New Roman" w:hAnsi="Times New Roman" w:cs="Times New Roman"/>
          <w:color w:val="333333"/>
          <w:sz w:val="28"/>
          <w:szCs w:val="28"/>
          <w:lang w:eastAsia="ru-RU"/>
        </w:rPr>
        <w:t>ршрутные задания для водителей</w:t>
      </w:r>
      <w:r w:rsidRPr="00A363FB">
        <w:rPr>
          <w:rFonts w:ascii="Times New Roman" w:hAnsi="Times New Roman" w:cs="Times New Roman"/>
          <w:color w:val="333333"/>
          <w:sz w:val="28"/>
          <w:szCs w:val="28"/>
          <w:lang w:eastAsia="ru-RU"/>
        </w:rPr>
        <w:t>;</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 </w:t>
      </w:r>
      <w:proofErr w:type="gramStart"/>
      <w:r w:rsidRPr="00A363FB">
        <w:rPr>
          <w:rFonts w:ascii="Times New Roman" w:hAnsi="Times New Roman" w:cs="Times New Roman"/>
          <w:color w:val="333333"/>
          <w:sz w:val="28"/>
          <w:szCs w:val="28"/>
          <w:lang w:eastAsia="ru-RU"/>
        </w:rPr>
        <w:t>- согласно маршрутным заданиям ежедневно заполняет квитанции в форме бланков строгой отчетности в двух экземплярах по установленной форме, и передает их водителям; - в течение дня контролирует выполнение заявок, передвижение транспортных средств согласно маршрутным заданиям; - в случае невозможности предоставить транспортное средство в нужное для заказчика Услуги время предлагает ему перенести поездку в другое удобное для него время;</w:t>
      </w:r>
      <w:proofErr w:type="gramEnd"/>
      <w:r w:rsidRPr="00A363FB">
        <w:rPr>
          <w:rFonts w:ascii="Times New Roman" w:hAnsi="Times New Roman" w:cs="Times New Roman"/>
          <w:color w:val="333333"/>
          <w:sz w:val="28"/>
          <w:szCs w:val="28"/>
          <w:lang w:eastAsia="ru-RU"/>
        </w:rPr>
        <w:t xml:space="preserve"> - в случае отказа заказчика Услуги от поданной заявки незамедлительно передает полученную информацию водителю. </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3.7. Допускается простой транспортного средства не более одного часа (с учетом поездки) в ожидании заказчика Услуги. В случае нахождения заказчика по месту пункта назначения более одного часа (с учетом поездки) заявка считается выполненной и подлежит оплате. Для доставки обратно заказчик Услуги или лицо, его сопровождающее, должны дополнительно согласовать возможность и время возвращения. </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3.8. В день исполнения заявки </w:t>
      </w:r>
      <w:r w:rsidR="0028188B">
        <w:rPr>
          <w:rFonts w:ascii="Times New Roman" w:hAnsi="Times New Roman" w:cs="Times New Roman"/>
          <w:color w:val="333333"/>
          <w:sz w:val="28"/>
          <w:szCs w:val="28"/>
          <w:lang w:eastAsia="ru-RU"/>
        </w:rPr>
        <w:t>диспетчер</w:t>
      </w:r>
      <w:r w:rsidRPr="00A363FB">
        <w:rPr>
          <w:rFonts w:ascii="Times New Roman" w:hAnsi="Times New Roman" w:cs="Times New Roman"/>
          <w:color w:val="333333"/>
          <w:sz w:val="28"/>
          <w:szCs w:val="28"/>
          <w:lang w:eastAsia="ru-RU"/>
        </w:rPr>
        <w:t xml:space="preserve"> по контактному телефону сообщает заказчику или лицу, его сопровождающему, марку, цвет, государственный регистрационный номер автотранспортного средства и его время прибытия к начальному пункту. </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lastRenderedPageBreak/>
        <w:t>3.9. По прибытии транспортного средства к начальному пункту водитель уточняет у заказчика Услуги маршрут и время поездки (изменение маршрута не допускается). </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3.10. В случае необходимости водитель или сопровождающий оказывает содействие заказчику Услуги в размещении в салоне транспортного средства при посадке и высадке из салона, а также оказывает содействие при погрузке и выгрузке принадлежащего ему багажа, в том числе технических средств реабилитации (кресла-коляски, костыли, трости, опоры). </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3.11. При выявлении неисправности у транспортного средства во время поездки водитель докладывает </w:t>
      </w:r>
      <w:r w:rsidR="00F70D54">
        <w:rPr>
          <w:rFonts w:ascii="Times New Roman" w:hAnsi="Times New Roman" w:cs="Times New Roman"/>
          <w:color w:val="333333"/>
          <w:sz w:val="28"/>
          <w:szCs w:val="28"/>
          <w:lang w:eastAsia="ru-RU"/>
        </w:rPr>
        <w:t>диспетчеру</w:t>
      </w:r>
      <w:r w:rsidRPr="00A363FB">
        <w:rPr>
          <w:rFonts w:ascii="Times New Roman" w:hAnsi="Times New Roman" w:cs="Times New Roman"/>
          <w:color w:val="333333"/>
          <w:sz w:val="28"/>
          <w:szCs w:val="28"/>
          <w:lang w:eastAsia="ru-RU"/>
        </w:rPr>
        <w:t xml:space="preserve"> о возникшей неисправности и далее действует по его указанию. </w:t>
      </w:r>
    </w:p>
    <w:p w:rsid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3.12. В случае выявления нарушений при предоставлении Услуги или возникновении конфликтных ситуаций заказчик Услуги немедленно сообщает об этом </w:t>
      </w:r>
      <w:r w:rsidR="00F70D54">
        <w:rPr>
          <w:rFonts w:ascii="Times New Roman" w:hAnsi="Times New Roman" w:cs="Times New Roman"/>
          <w:color w:val="333333"/>
          <w:sz w:val="28"/>
          <w:szCs w:val="28"/>
          <w:lang w:eastAsia="ru-RU"/>
        </w:rPr>
        <w:t>диспетчеру</w:t>
      </w:r>
      <w:r w:rsidRPr="00A363FB">
        <w:rPr>
          <w:rFonts w:ascii="Times New Roman" w:hAnsi="Times New Roman" w:cs="Times New Roman"/>
          <w:color w:val="333333"/>
          <w:sz w:val="28"/>
          <w:szCs w:val="28"/>
          <w:lang w:eastAsia="ru-RU"/>
        </w:rPr>
        <w:t xml:space="preserve"> для принятия соответствующих мер. </w:t>
      </w:r>
    </w:p>
    <w:p w:rsidR="00BE3E1E" w:rsidRPr="00A363FB" w:rsidRDefault="00BE3E1E" w:rsidP="00A363FB">
      <w:pPr>
        <w:pStyle w:val="a3"/>
        <w:jc w:val="both"/>
        <w:rPr>
          <w:rFonts w:ascii="Times New Roman" w:hAnsi="Times New Roman" w:cs="Times New Roman"/>
          <w:color w:val="333333"/>
          <w:sz w:val="28"/>
          <w:szCs w:val="28"/>
          <w:lang w:eastAsia="ru-RU"/>
        </w:rPr>
      </w:pPr>
    </w:p>
    <w:p w:rsidR="00BE3E1E" w:rsidRDefault="00A363FB" w:rsidP="00BE3E1E">
      <w:pPr>
        <w:pStyle w:val="a3"/>
        <w:jc w:val="center"/>
        <w:rPr>
          <w:rFonts w:ascii="Times New Roman" w:hAnsi="Times New Roman" w:cs="Times New Roman"/>
          <w:b/>
          <w:bCs/>
          <w:color w:val="333333"/>
          <w:sz w:val="28"/>
          <w:szCs w:val="28"/>
          <w:lang w:eastAsia="ru-RU"/>
        </w:rPr>
      </w:pPr>
      <w:r w:rsidRPr="00A363FB">
        <w:rPr>
          <w:rFonts w:ascii="Times New Roman" w:hAnsi="Times New Roman" w:cs="Times New Roman"/>
          <w:b/>
          <w:bCs/>
          <w:color w:val="333333"/>
          <w:sz w:val="28"/>
          <w:szCs w:val="28"/>
          <w:lang w:eastAsia="ru-RU"/>
        </w:rPr>
        <w:t>4. Условия предоставления услуги.</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b/>
          <w:bCs/>
          <w:color w:val="333333"/>
          <w:sz w:val="28"/>
          <w:szCs w:val="28"/>
          <w:lang w:eastAsia="ru-RU"/>
        </w:rPr>
        <w:t> </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4.1. Услуга предоставляется в пределах административных границ города Сафоново и </w:t>
      </w:r>
      <w:proofErr w:type="spellStart"/>
      <w:r w:rsidRPr="00A363FB">
        <w:rPr>
          <w:rFonts w:ascii="Times New Roman" w:hAnsi="Times New Roman" w:cs="Times New Roman"/>
          <w:color w:val="333333"/>
          <w:sz w:val="28"/>
          <w:szCs w:val="28"/>
          <w:lang w:eastAsia="ru-RU"/>
        </w:rPr>
        <w:t>Сафоновского</w:t>
      </w:r>
      <w:proofErr w:type="spellEnd"/>
      <w:r w:rsidRPr="00A363FB">
        <w:rPr>
          <w:rFonts w:ascii="Times New Roman" w:hAnsi="Times New Roman" w:cs="Times New Roman"/>
          <w:color w:val="333333"/>
          <w:sz w:val="28"/>
          <w:szCs w:val="28"/>
          <w:lang w:eastAsia="ru-RU"/>
        </w:rPr>
        <w:t xml:space="preserve"> и Холм-Жирковского района.</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4.2. При посадке в транспортное средство заказчик Услуги предъявляет документ удостоверяющий личность, документ подтверждающий право на получение Услуги.</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4.3. Заказчик Услуги имеет право взять с собой одного сопровождающего и багаж. Инвалиды имеют право брать в поездку не более двух сопровождающих. Число сопровождающих лиц заранее указывается в заявке.</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4.4. Заказчик Услуги не имеет право передавать пользование «Социальным такси» третьим лицам.</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4.5. В случае отказа от поданной заявки Заказчик Услуги обязан не менее чем за час до назначенного времени сообщить об этом диспетчеру. Если заказчик Услуги не сообщил вовремя о снятии заявки и водитель транспортного средства прибыл к начальному пункту, заявка считается выполненной и подлежит оплате.</w:t>
      </w:r>
    </w:p>
    <w:p w:rsidR="004016CF" w:rsidRPr="00A81C7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4.6</w:t>
      </w:r>
      <w:proofErr w:type="gramStart"/>
      <w:r w:rsidRPr="00A363FB">
        <w:rPr>
          <w:rFonts w:ascii="Times New Roman" w:hAnsi="Times New Roman" w:cs="Times New Roman"/>
          <w:color w:val="333333"/>
          <w:sz w:val="28"/>
          <w:szCs w:val="28"/>
          <w:lang w:eastAsia="ru-RU"/>
        </w:rPr>
        <w:t xml:space="preserve"> В</w:t>
      </w:r>
      <w:proofErr w:type="gramEnd"/>
      <w:r w:rsidRPr="00A363FB">
        <w:rPr>
          <w:rFonts w:ascii="Times New Roman" w:hAnsi="Times New Roman" w:cs="Times New Roman"/>
          <w:color w:val="333333"/>
          <w:sz w:val="28"/>
          <w:szCs w:val="28"/>
          <w:lang w:eastAsia="ru-RU"/>
        </w:rPr>
        <w:t xml:space="preserve"> функции Услуги не входит: - межэтажная транспортировка; - доставка в лечебные учреждения для оказания срочной (неотложной) медицинской помощи.</w:t>
      </w:r>
    </w:p>
    <w:p w:rsidR="004016CF" w:rsidRDefault="004016CF" w:rsidP="00A363FB">
      <w:pPr>
        <w:pStyle w:val="a3"/>
        <w:jc w:val="both"/>
        <w:rPr>
          <w:rFonts w:ascii="Times New Roman" w:hAnsi="Times New Roman" w:cs="Times New Roman"/>
          <w:b/>
          <w:bCs/>
          <w:color w:val="333333"/>
          <w:sz w:val="28"/>
          <w:szCs w:val="28"/>
          <w:lang w:eastAsia="ru-RU"/>
        </w:rPr>
      </w:pPr>
    </w:p>
    <w:p w:rsidR="00A363FB" w:rsidRDefault="00A363FB" w:rsidP="004016CF">
      <w:pPr>
        <w:pStyle w:val="a3"/>
        <w:jc w:val="center"/>
        <w:rPr>
          <w:rFonts w:ascii="Times New Roman" w:hAnsi="Times New Roman" w:cs="Times New Roman"/>
          <w:b/>
          <w:bCs/>
          <w:color w:val="333333"/>
          <w:sz w:val="28"/>
          <w:szCs w:val="28"/>
          <w:lang w:eastAsia="ru-RU"/>
        </w:rPr>
      </w:pPr>
      <w:r w:rsidRPr="00A363FB">
        <w:rPr>
          <w:rFonts w:ascii="Times New Roman" w:hAnsi="Times New Roman" w:cs="Times New Roman"/>
          <w:b/>
          <w:bCs/>
          <w:color w:val="333333"/>
          <w:sz w:val="28"/>
          <w:szCs w:val="28"/>
          <w:lang w:eastAsia="ru-RU"/>
        </w:rPr>
        <w:t>5. Параметры оплаты Услуги.</w:t>
      </w:r>
    </w:p>
    <w:p w:rsidR="004016CF" w:rsidRPr="00A363FB" w:rsidRDefault="004016CF" w:rsidP="00A363FB">
      <w:pPr>
        <w:pStyle w:val="a3"/>
        <w:jc w:val="both"/>
        <w:rPr>
          <w:rFonts w:ascii="Times New Roman" w:hAnsi="Times New Roman" w:cs="Times New Roman"/>
          <w:color w:val="333333"/>
          <w:sz w:val="28"/>
          <w:szCs w:val="28"/>
          <w:lang w:eastAsia="ru-RU"/>
        </w:rPr>
      </w:pP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5.1. Оплата Услуги осуществляется за наличный расчет по факту ее предоставления согласно тарифам, согласованным с Департаментом Смоленской области по социальному развитию</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5.2. Стоимость проезда определяется на основании установленного тарифа, исходя из фактического расстояния перевозки.</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5.3. По прибытии транспортного средства в конечный пункт назначения водитель и заказчик Услуги ставят подписи в квитанциях строгой отчетности </w:t>
      </w:r>
      <w:r w:rsidRPr="00A363FB">
        <w:rPr>
          <w:rFonts w:ascii="Times New Roman" w:hAnsi="Times New Roman" w:cs="Times New Roman"/>
          <w:color w:val="333333"/>
          <w:sz w:val="28"/>
          <w:szCs w:val="28"/>
          <w:lang w:eastAsia="ru-RU"/>
        </w:rPr>
        <w:lastRenderedPageBreak/>
        <w:t>с указанием времени прибытия и стоимости поездки, что будет являться подтверждением оказания Услуги. Водитель получает оплату за совершенную поездку от заказчика и выдает ему один экземпляр квитанции.</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5.4. По возвращению транспортного средства к месту стоянки водитель передает второй экземпляр квитанции и полученные денежные средства в бухгалтерию Учреждения для контроля.</w:t>
      </w:r>
    </w:p>
    <w:p w:rsid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5.5. При оказании Услуги водитель несет материальную ответственность за получение денежных сре</w:t>
      </w:r>
      <w:proofErr w:type="gramStart"/>
      <w:r w:rsidRPr="00A363FB">
        <w:rPr>
          <w:rFonts w:ascii="Times New Roman" w:hAnsi="Times New Roman" w:cs="Times New Roman"/>
          <w:color w:val="333333"/>
          <w:sz w:val="28"/>
          <w:szCs w:val="28"/>
          <w:lang w:eastAsia="ru-RU"/>
        </w:rPr>
        <w:t>дств в п</w:t>
      </w:r>
      <w:proofErr w:type="gramEnd"/>
      <w:r w:rsidRPr="00A363FB">
        <w:rPr>
          <w:rFonts w:ascii="Times New Roman" w:hAnsi="Times New Roman" w:cs="Times New Roman"/>
          <w:color w:val="333333"/>
          <w:sz w:val="28"/>
          <w:szCs w:val="28"/>
          <w:lang w:eastAsia="ru-RU"/>
        </w:rPr>
        <w:t>орядке, предусмотренном Трудовым кодексом Российской Федерации.</w:t>
      </w:r>
    </w:p>
    <w:p w:rsidR="004016CF" w:rsidRPr="00A363FB" w:rsidRDefault="004016CF" w:rsidP="00A363FB">
      <w:pPr>
        <w:pStyle w:val="a3"/>
        <w:jc w:val="both"/>
        <w:rPr>
          <w:rFonts w:ascii="Times New Roman" w:hAnsi="Times New Roman" w:cs="Times New Roman"/>
          <w:color w:val="333333"/>
          <w:sz w:val="28"/>
          <w:szCs w:val="28"/>
          <w:lang w:eastAsia="ru-RU"/>
        </w:rPr>
      </w:pPr>
    </w:p>
    <w:p w:rsidR="00A363FB" w:rsidRDefault="00A363FB" w:rsidP="004016CF">
      <w:pPr>
        <w:pStyle w:val="a3"/>
        <w:jc w:val="center"/>
        <w:rPr>
          <w:rFonts w:ascii="Times New Roman" w:hAnsi="Times New Roman" w:cs="Times New Roman"/>
          <w:b/>
          <w:bCs/>
          <w:color w:val="333333"/>
          <w:sz w:val="28"/>
          <w:szCs w:val="28"/>
          <w:lang w:eastAsia="ru-RU"/>
        </w:rPr>
      </w:pPr>
      <w:r w:rsidRPr="00A363FB">
        <w:rPr>
          <w:rFonts w:ascii="Times New Roman" w:hAnsi="Times New Roman" w:cs="Times New Roman"/>
          <w:b/>
          <w:bCs/>
          <w:color w:val="333333"/>
          <w:sz w:val="28"/>
          <w:szCs w:val="28"/>
          <w:lang w:eastAsia="ru-RU"/>
        </w:rPr>
        <w:t>6. Требования к предоставлению Услуги на транспортных средствах Учреждения.</w:t>
      </w:r>
    </w:p>
    <w:p w:rsidR="004016CF" w:rsidRPr="00A363FB" w:rsidRDefault="004016CF" w:rsidP="00A363FB">
      <w:pPr>
        <w:pStyle w:val="a3"/>
        <w:jc w:val="both"/>
        <w:rPr>
          <w:rFonts w:ascii="Times New Roman" w:hAnsi="Times New Roman" w:cs="Times New Roman"/>
          <w:color w:val="333333"/>
          <w:sz w:val="28"/>
          <w:szCs w:val="28"/>
          <w:lang w:eastAsia="ru-RU"/>
        </w:rPr>
      </w:pP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6.1. Учреждение при предоставлении Услуги руководствуется настоящим Положением и действующим законодательством Российской Федерации.</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6.2. Перевозка граждан производится в соответствии с количеством мест для сидения, установленных заводом-изготовителем транспортного средства.</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6.3. Для предоставления Услуги необходимо:</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6.3.1. Соблюдать правила технической эксплуатации транспортных средств, проводить их техническое обслуживание и ремонт, обеспечивать ежедневный технический контроль перед выездом на линию.</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6.3.2. Обеспечивать соблюдение водителем установленного режима работы.</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6.4. </w:t>
      </w:r>
      <w:proofErr w:type="gramStart"/>
      <w:r w:rsidRPr="00A363FB">
        <w:rPr>
          <w:rFonts w:ascii="Times New Roman" w:hAnsi="Times New Roman" w:cs="Times New Roman"/>
          <w:color w:val="333333"/>
          <w:sz w:val="28"/>
          <w:szCs w:val="28"/>
          <w:lang w:eastAsia="ru-RU"/>
        </w:rPr>
        <w:t xml:space="preserve">К работе допускаются водители: - имеющие водительское удостоверение соответствующей категории, прошедшие медицинское освидетельствование, </w:t>
      </w:r>
      <w:proofErr w:type="spellStart"/>
      <w:r w:rsidRPr="00A363FB">
        <w:rPr>
          <w:rFonts w:ascii="Times New Roman" w:hAnsi="Times New Roman" w:cs="Times New Roman"/>
          <w:color w:val="333333"/>
          <w:sz w:val="28"/>
          <w:szCs w:val="28"/>
          <w:lang w:eastAsia="ru-RU"/>
        </w:rPr>
        <w:t>предрейсовый</w:t>
      </w:r>
      <w:proofErr w:type="spellEnd"/>
      <w:r w:rsidRPr="00A363FB">
        <w:rPr>
          <w:rFonts w:ascii="Times New Roman" w:hAnsi="Times New Roman" w:cs="Times New Roman"/>
          <w:color w:val="333333"/>
          <w:sz w:val="28"/>
          <w:szCs w:val="28"/>
          <w:lang w:eastAsia="ru-RU"/>
        </w:rPr>
        <w:t xml:space="preserve"> медицинский осмотр; - соответствующие по квалификации, опыту работы, иным профессиональным характеристикам и требованиям, установленным для перевозки пассажиров, которые определяются органами Государственной инспекции безопасности дорожного движения.</w:t>
      </w:r>
      <w:proofErr w:type="gramEnd"/>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6.5. </w:t>
      </w:r>
      <w:proofErr w:type="gramStart"/>
      <w:r w:rsidRPr="00A363FB">
        <w:rPr>
          <w:rFonts w:ascii="Times New Roman" w:hAnsi="Times New Roman" w:cs="Times New Roman"/>
          <w:color w:val="333333"/>
          <w:sz w:val="28"/>
          <w:szCs w:val="28"/>
          <w:lang w:eastAsia="ru-RU"/>
        </w:rPr>
        <w:t>Водитель во время работы на маршруте должен иметь при себе и предъявлять для контроля: - путевой лист установленной формы с отметками о допуске транспортного средства и водителя к работе, времени начала и окончания работы, наименовании маршрута; - разрешение на осуществление деятельности по перевозки пассажиров и багажа легковым такси на территории Смоленской области, выданного для транспортного средства на котором осуществляется перевозка.</w:t>
      </w:r>
      <w:proofErr w:type="gramEnd"/>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6.6. </w:t>
      </w:r>
      <w:proofErr w:type="gramStart"/>
      <w:r w:rsidRPr="00A363FB">
        <w:rPr>
          <w:rFonts w:ascii="Times New Roman" w:hAnsi="Times New Roman" w:cs="Times New Roman"/>
          <w:color w:val="333333"/>
          <w:sz w:val="28"/>
          <w:szCs w:val="28"/>
          <w:lang w:eastAsia="ru-RU"/>
        </w:rPr>
        <w:t>Водитель обязан: - производить посадку и высадку граждан в предусмотренных заказами пунктах с соблюдением Правил дорожного движения; - в случае необходимости оказать помощь гражданам при размещении в салоне автомобиля, при посадке и высадке из салона автомобиля, а также оказать содействие при погрузке и выгрузке принадлежащего ему багажа, в том числе технических средств реабилитации (кресла-коляски, костыли, трости, опоры);</w:t>
      </w:r>
      <w:proofErr w:type="gramEnd"/>
      <w:r w:rsidRPr="00A363FB">
        <w:rPr>
          <w:rFonts w:ascii="Times New Roman" w:hAnsi="Times New Roman" w:cs="Times New Roman"/>
          <w:color w:val="333333"/>
          <w:sz w:val="28"/>
          <w:szCs w:val="28"/>
          <w:lang w:eastAsia="ru-RU"/>
        </w:rPr>
        <w:t xml:space="preserve"> - выполнять требования по оформлению и оборудованию транспортного средства; - допускать в транспортное средство должностных лиц федеральных органов исполнительной власти, уполномоченных на осуществление проверки.</w:t>
      </w:r>
    </w:p>
    <w:p w:rsid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lastRenderedPageBreak/>
        <w:t>6.7. Водитель в соответствии с действующим законодательством Российской Федерации и настоящим Положением несет ответственность за: - безопасность граждан во время поездки, посадки и высадки из салона автомобиля; - сохранность автомобиля, имущества, находящегося в нем и денежных средств полученных за предоставление Услуги.</w:t>
      </w:r>
    </w:p>
    <w:p w:rsidR="004016CF" w:rsidRPr="00A363FB" w:rsidRDefault="004016CF" w:rsidP="00A363FB">
      <w:pPr>
        <w:pStyle w:val="a3"/>
        <w:jc w:val="both"/>
        <w:rPr>
          <w:rFonts w:ascii="Times New Roman" w:hAnsi="Times New Roman" w:cs="Times New Roman"/>
          <w:color w:val="333333"/>
          <w:sz w:val="28"/>
          <w:szCs w:val="28"/>
          <w:lang w:eastAsia="ru-RU"/>
        </w:rPr>
      </w:pPr>
    </w:p>
    <w:p w:rsidR="00A363FB" w:rsidRDefault="00A363FB" w:rsidP="004016CF">
      <w:pPr>
        <w:pStyle w:val="a3"/>
        <w:jc w:val="center"/>
        <w:rPr>
          <w:rFonts w:ascii="Times New Roman" w:hAnsi="Times New Roman" w:cs="Times New Roman"/>
          <w:b/>
          <w:bCs/>
          <w:color w:val="333333"/>
          <w:sz w:val="28"/>
          <w:szCs w:val="28"/>
          <w:lang w:eastAsia="ru-RU"/>
        </w:rPr>
      </w:pPr>
      <w:r w:rsidRPr="00A363FB">
        <w:rPr>
          <w:rFonts w:ascii="Times New Roman" w:hAnsi="Times New Roman" w:cs="Times New Roman"/>
          <w:b/>
          <w:bCs/>
          <w:color w:val="333333"/>
          <w:sz w:val="28"/>
          <w:szCs w:val="28"/>
          <w:lang w:eastAsia="ru-RU"/>
        </w:rPr>
        <w:t>7. Особые случаи.</w:t>
      </w:r>
    </w:p>
    <w:p w:rsidR="004016CF" w:rsidRPr="00A363FB" w:rsidRDefault="004016CF" w:rsidP="00A363FB">
      <w:pPr>
        <w:pStyle w:val="a3"/>
        <w:jc w:val="both"/>
        <w:rPr>
          <w:rFonts w:ascii="Times New Roman" w:hAnsi="Times New Roman" w:cs="Times New Roman"/>
          <w:color w:val="333333"/>
          <w:sz w:val="28"/>
          <w:szCs w:val="28"/>
          <w:lang w:eastAsia="ru-RU"/>
        </w:rPr>
      </w:pP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7.1. </w:t>
      </w:r>
      <w:proofErr w:type="gramStart"/>
      <w:r w:rsidRPr="00A363FB">
        <w:rPr>
          <w:rFonts w:ascii="Times New Roman" w:hAnsi="Times New Roman" w:cs="Times New Roman"/>
          <w:color w:val="333333"/>
          <w:sz w:val="28"/>
          <w:szCs w:val="28"/>
          <w:lang w:eastAsia="ru-RU"/>
        </w:rPr>
        <w:t>Заказчику может быть отказано в предоставлении Услуги при условиях: - пункт назначения не соответствует перечню, указанному в Приложении №1 настоящего Положения; - неисправности транспортного средства и невозможности его заменить; - нахождения заказчика Услуги в состоянии алкогольного (токсического, наркотического) опьянения; - гражданин является лежачим; - превышения лимита заявок; - окончания срока действия заключения медико-социальной экспертизы об инвалидности заказчика на момент предоставления Услуги;</w:t>
      </w:r>
      <w:proofErr w:type="gramEnd"/>
      <w:r w:rsidRPr="00A363FB">
        <w:rPr>
          <w:rFonts w:ascii="Times New Roman" w:hAnsi="Times New Roman" w:cs="Times New Roman"/>
          <w:color w:val="333333"/>
          <w:sz w:val="28"/>
          <w:szCs w:val="28"/>
          <w:lang w:eastAsia="ru-RU"/>
        </w:rPr>
        <w:t xml:space="preserve"> - неоднократного нарушения подпункта 4.5.; - отказа заказчика в предоставлении необходимой информации и документов для предоставления Услуги.</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7.2. В исключительных или в экстренных случаях возможна заявка за два часа до момента подачи при наличии свободного транспортного средства.</w:t>
      </w:r>
    </w:p>
    <w:p w:rsidR="00FD05BC"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7.3. Услуга не может быть выполнена, если не установлена правомерность ее предоставления: - наличие у заказчика Услуги паспорта или иного документа, удостоверяющего его личность; - документов, подтверждающих право на получение услуги. </w:t>
      </w:r>
    </w:p>
    <w:p w:rsidR="00FD05BC" w:rsidRDefault="00FD05BC" w:rsidP="00A363FB">
      <w:pPr>
        <w:pStyle w:val="a3"/>
        <w:jc w:val="both"/>
        <w:rPr>
          <w:rFonts w:ascii="Times New Roman" w:hAnsi="Times New Roman" w:cs="Times New Roman"/>
          <w:color w:val="333333"/>
          <w:sz w:val="28"/>
          <w:szCs w:val="28"/>
          <w:lang w:eastAsia="ru-RU"/>
        </w:rPr>
      </w:pPr>
    </w:p>
    <w:p w:rsidR="00FD05BC" w:rsidRDefault="00FD05BC" w:rsidP="00A363FB">
      <w:pPr>
        <w:pStyle w:val="a3"/>
        <w:jc w:val="both"/>
        <w:rPr>
          <w:rFonts w:ascii="Times New Roman" w:hAnsi="Times New Roman" w:cs="Times New Roman"/>
          <w:color w:val="333333"/>
          <w:sz w:val="28"/>
          <w:szCs w:val="28"/>
          <w:lang w:eastAsia="ru-RU"/>
        </w:rPr>
      </w:pPr>
    </w:p>
    <w:p w:rsidR="00FD05BC" w:rsidRDefault="00FD05BC" w:rsidP="00A363FB">
      <w:pPr>
        <w:pStyle w:val="a3"/>
        <w:jc w:val="both"/>
        <w:rPr>
          <w:rFonts w:ascii="Times New Roman" w:hAnsi="Times New Roman" w:cs="Times New Roman"/>
          <w:color w:val="333333"/>
          <w:sz w:val="28"/>
          <w:szCs w:val="28"/>
          <w:lang w:eastAsia="ru-RU"/>
        </w:rPr>
      </w:pPr>
    </w:p>
    <w:p w:rsidR="00FD05BC" w:rsidRDefault="00FD05BC" w:rsidP="00A363FB">
      <w:pPr>
        <w:pStyle w:val="a3"/>
        <w:jc w:val="both"/>
        <w:rPr>
          <w:rFonts w:ascii="Times New Roman" w:hAnsi="Times New Roman" w:cs="Times New Roman"/>
          <w:color w:val="333333"/>
          <w:sz w:val="28"/>
          <w:szCs w:val="28"/>
          <w:lang w:eastAsia="ru-RU"/>
        </w:rPr>
      </w:pPr>
    </w:p>
    <w:p w:rsidR="00FD05BC" w:rsidRDefault="00FD05BC" w:rsidP="00A363FB">
      <w:pPr>
        <w:pStyle w:val="a3"/>
        <w:jc w:val="both"/>
        <w:rPr>
          <w:rFonts w:ascii="Times New Roman" w:hAnsi="Times New Roman" w:cs="Times New Roman"/>
          <w:color w:val="333333"/>
          <w:sz w:val="28"/>
          <w:szCs w:val="28"/>
          <w:lang w:eastAsia="ru-RU"/>
        </w:rPr>
      </w:pPr>
    </w:p>
    <w:p w:rsidR="00FD05BC" w:rsidRDefault="00FD05BC" w:rsidP="00A363FB">
      <w:pPr>
        <w:pStyle w:val="a3"/>
        <w:jc w:val="both"/>
        <w:rPr>
          <w:rFonts w:ascii="Times New Roman" w:hAnsi="Times New Roman" w:cs="Times New Roman"/>
          <w:color w:val="333333"/>
          <w:sz w:val="28"/>
          <w:szCs w:val="28"/>
          <w:lang w:eastAsia="ru-RU"/>
        </w:rPr>
      </w:pPr>
    </w:p>
    <w:p w:rsidR="00FD05BC" w:rsidRDefault="00FD05BC" w:rsidP="00A363FB">
      <w:pPr>
        <w:pStyle w:val="a3"/>
        <w:jc w:val="both"/>
        <w:rPr>
          <w:rFonts w:ascii="Times New Roman" w:hAnsi="Times New Roman" w:cs="Times New Roman"/>
          <w:color w:val="333333"/>
          <w:sz w:val="28"/>
          <w:szCs w:val="28"/>
          <w:lang w:eastAsia="ru-RU"/>
        </w:rPr>
      </w:pPr>
    </w:p>
    <w:p w:rsidR="00A81C7B" w:rsidRDefault="00A81C7B" w:rsidP="00A363FB">
      <w:pPr>
        <w:pStyle w:val="a3"/>
        <w:jc w:val="both"/>
        <w:rPr>
          <w:rFonts w:ascii="Times New Roman" w:hAnsi="Times New Roman" w:cs="Times New Roman"/>
          <w:color w:val="333333"/>
          <w:sz w:val="28"/>
          <w:szCs w:val="28"/>
          <w:lang w:eastAsia="ru-RU"/>
        </w:rPr>
      </w:pPr>
    </w:p>
    <w:p w:rsidR="00A81C7B" w:rsidRDefault="00A81C7B" w:rsidP="00A363FB">
      <w:pPr>
        <w:pStyle w:val="a3"/>
        <w:jc w:val="both"/>
        <w:rPr>
          <w:rFonts w:ascii="Times New Roman" w:hAnsi="Times New Roman" w:cs="Times New Roman"/>
          <w:color w:val="333333"/>
          <w:sz w:val="28"/>
          <w:szCs w:val="28"/>
          <w:lang w:eastAsia="ru-RU"/>
        </w:rPr>
      </w:pPr>
    </w:p>
    <w:p w:rsidR="00A81C7B" w:rsidRDefault="00A81C7B" w:rsidP="00A363FB">
      <w:pPr>
        <w:pStyle w:val="a3"/>
        <w:jc w:val="both"/>
        <w:rPr>
          <w:rFonts w:ascii="Times New Roman" w:hAnsi="Times New Roman" w:cs="Times New Roman"/>
          <w:color w:val="333333"/>
          <w:sz w:val="28"/>
          <w:szCs w:val="28"/>
          <w:lang w:eastAsia="ru-RU"/>
        </w:rPr>
      </w:pPr>
    </w:p>
    <w:p w:rsidR="00A81C7B" w:rsidRDefault="00A81C7B" w:rsidP="00A363FB">
      <w:pPr>
        <w:pStyle w:val="a3"/>
        <w:jc w:val="both"/>
        <w:rPr>
          <w:rFonts w:ascii="Times New Roman" w:hAnsi="Times New Roman" w:cs="Times New Roman"/>
          <w:color w:val="333333"/>
          <w:sz w:val="28"/>
          <w:szCs w:val="28"/>
          <w:lang w:eastAsia="ru-RU"/>
        </w:rPr>
      </w:pPr>
    </w:p>
    <w:p w:rsidR="00A81C7B" w:rsidRDefault="00A81C7B" w:rsidP="00A363FB">
      <w:pPr>
        <w:pStyle w:val="a3"/>
        <w:jc w:val="both"/>
        <w:rPr>
          <w:rFonts w:ascii="Times New Roman" w:hAnsi="Times New Roman" w:cs="Times New Roman"/>
          <w:color w:val="333333"/>
          <w:sz w:val="28"/>
          <w:szCs w:val="28"/>
          <w:lang w:eastAsia="ru-RU"/>
        </w:rPr>
      </w:pPr>
    </w:p>
    <w:p w:rsidR="00A81C7B" w:rsidRDefault="00A81C7B" w:rsidP="00A363FB">
      <w:pPr>
        <w:pStyle w:val="a3"/>
        <w:jc w:val="both"/>
        <w:rPr>
          <w:rFonts w:ascii="Times New Roman" w:hAnsi="Times New Roman" w:cs="Times New Roman"/>
          <w:color w:val="333333"/>
          <w:sz w:val="28"/>
          <w:szCs w:val="28"/>
          <w:lang w:eastAsia="ru-RU"/>
        </w:rPr>
      </w:pPr>
    </w:p>
    <w:p w:rsidR="00A81C7B" w:rsidRDefault="00A81C7B" w:rsidP="00A363FB">
      <w:pPr>
        <w:pStyle w:val="a3"/>
        <w:jc w:val="both"/>
        <w:rPr>
          <w:rFonts w:ascii="Times New Roman" w:hAnsi="Times New Roman" w:cs="Times New Roman"/>
          <w:color w:val="333333"/>
          <w:sz w:val="28"/>
          <w:szCs w:val="28"/>
          <w:lang w:eastAsia="ru-RU"/>
        </w:rPr>
      </w:pPr>
    </w:p>
    <w:p w:rsidR="00A81C7B" w:rsidRDefault="00A81C7B" w:rsidP="00A363FB">
      <w:pPr>
        <w:pStyle w:val="a3"/>
        <w:jc w:val="both"/>
        <w:rPr>
          <w:rFonts w:ascii="Times New Roman" w:hAnsi="Times New Roman" w:cs="Times New Roman"/>
          <w:color w:val="333333"/>
          <w:sz w:val="28"/>
          <w:szCs w:val="28"/>
          <w:lang w:eastAsia="ru-RU"/>
        </w:rPr>
      </w:pPr>
    </w:p>
    <w:p w:rsidR="00A81C7B" w:rsidRDefault="00A81C7B" w:rsidP="00A363FB">
      <w:pPr>
        <w:pStyle w:val="a3"/>
        <w:jc w:val="both"/>
        <w:rPr>
          <w:rFonts w:ascii="Times New Roman" w:hAnsi="Times New Roman" w:cs="Times New Roman"/>
          <w:color w:val="333333"/>
          <w:sz w:val="28"/>
          <w:szCs w:val="28"/>
          <w:lang w:eastAsia="ru-RU"/>
        </w:rPr>
      </w:pPr>
    </w:p>
    <w:p w:rsidR="00A81C7B" w:rsidRDefault="00A81C7B" w:rsidP="00A363FB">
      <w:pPr>
        <w:pStyle w:val="a3"/>
        <w:jc w:val="both"/>
        <w:rPr>
          <w:rFonts w:ascii="Times New Roman" w:hAnsi="Times New Roman" w:cs="Times New Roman"/>
          <w:color w:val="333333"/>
          <w:sz w:val="28"/>
          <w:szCs w:val="28"/>
          <w:lang w:eastAsia="ru-RU"/>
        </w:rPr>
      </w:pPr>
    </w:p>
    <w:p w:rsidR="00A81C7B" w:rsidRDefault="00A81C7B" w:rsidP="00A363FB">
      <w:pPr>
        <w:pStyle w:val="a3"/>
        <w:jc w:val="both"/>
        <w:rPr>
          <w:rFonts w:ascii="Times New Roman" w:hAnsi="Times New Roman" w:cs="Times New Roman"/>
          <w:color w:val="333333"/>
          <w:sz w:val="28"/>
          <w:szCs w:val="28"/>
          <w:lang w:eastAsia="ru-RU"/>
        </w:rPr>
      </w:pPr>
    </w:p>
    <w:p w:rsidR="00A81C7B" w:rsidRDefault="00A81C7B" w:rsidP="00A363FB">
      <w:pPr>
        <w:pStyle w:val="a3"/>
        <w:jc w:val="both"/>
        <w:rPr>
          <w:rFonts w:ascii="Times New Roman" w:hAnsi="Times New Roman" w:cs="Times New Roman"/>
          <w:color w:val="333333"/>
          <w:sz w:val="28"/>
          <w:szCs w:val="28"/>
          <w:lang w:eastAsia="ru-RU"/>
        </w:rPr>
      </w:pPr>
    </w:p>
    <w:p w:rsidR="00FD05BC" w:rsidRDefault="00FD05BC" w:rsidP="00A363FB">
      <w:pPr>
        <w:pStyle w:val="a3"/>
        <w:jc w:val="both"/>
        <w:rPr>
          <w:rFonts w:ascii="Times New Roman" w:hAnsi="Times New Roman" w:cs="Times New Roman"/>
          <w:color w:val="333333"/>
          <w:sz w:val="28"/>
          <w:szCs w:val="28"/>
          <w:lang w:eastAsia="ru-RU"/>
        </w:rPr>
      </w:pPr>
    </w:p>
    <w:p w:rsidR="00E0692F" w:rsidRPr="00E0692F" w:rsidRDefault="00E0692F" w:rsidP="00E0692F">
      <w:pPr>
        <w:keepNext/>
        <w:spacing w:before="240" w:after="60" w:line="259" w:lineRule="auto"/>
        <w:ind w:left="5103"/>
        <w:jc w:val="both"/>
        <w:outlineLvl w:val="1"/>
        <w:rPr>
          <w:rFonts w:ascii="Times New Roman" w:eastAsiaTheme="majorEastAsia" w:hAnsi="Times New Roman" w:cs="Times New Roman"/>
          <w:bCs/>
          <w:iCs/>
          <w:sz w:val="28"/>
          <w:szCs w:val="28"/>
          <w:lang w:eastAsia="ru-RU"/>
        </w:rPr>
      </w:pPr>
      <w:r w:rsidRPr="00E0692F">
        <w:rPr>
          <w:rFonts w:ascii="Times New Roman" w:eastAsiaTheme="majorEastAsia" w:hAnsi="Times New Roman" w:cs="Times New Roman"/>
          <w:bCs/>
          <w:iCs/>
          <w:sz w:val="28"/>
          <w:szCs w:val="28"/>
          <w:lang w:eastAsia="ru-RU"/>
        </w:rPr>
        <w:lastRenderedPageBreak/>
        <w:t xml:space="preserve">Приложение № 1 к </w:t>
      </w:r>
      <w:r>
        <w:rPr>
          <w:rFonts w:ascii="Times New Roman" w:eastAsiaTheme="majorEastAsia" w:hAnsi="Times New Roman" w:cs="Times New Roman"/>
          <w:bCs/>
          <w:iCs/>
          <w:sz w:val="28"/>
          <w:szCs w:val="28"/>
          <w:lang w:eastAsia="ru-RU"/>
        </w:rPr>
        <w:t>положению о порядке перевозки пассажиров легковым транспортом, деятельность такси</w:t>
      </w:r>
    </w:p>
    <w:p w:rsidR="00E0692F" w:rsidRDefault="00E0692F" w:rsidP="00AD3B03">
      <w:pPr>
        <w:pStyle w:val="a3"/>
        <w:ind w:left="4956" w:firstLine="708"/>
        <w:jc w:val="right"/>
        <w:rPr>
          <w:rFonts w:ascii="Times New Roman" w:hAnsi="Times New Roman" w:cs="Times New Roman"/>
          <w:color w:val="333333"/>
          <w:sz w:val="28"/>
          <w:szCs w:val="28"/>
          <w:lang w:eastAsia="ru-RU"/>
        </w:rPr>
      </w:pPr>
    </w:p>
    <w:p w:rsidR="00AD3B03" w:rsidRDefault="00AD3B03" w:rsidP="00E0692F">
      <w:pPr>
        <w:pStyle w:val="a3"/>
        <w:rPr>
          <w:rFonts w:ascii="Times New Roman" w:hAnsi="Times New Roman" w:cs="Times New Roman"/>
          <w:color w:val="333333"/>
          <w:sz w:val="28"/>
          <w:szCs w:val="28"/>
          <w:lang w:eastAsia="ru-RU"/>
        </w:rPr>
      </w:pPr>
    </w:p>
    <w:p w:rsidR="00A363FB" w:rsidRPr="00AD3B03" w:rsidRDefault="00A363FB" w:rsidP="00AD3B03">
      <w:pPr>
        <w:pStyle w:val="a3"/>
        <w:jc w:val="center"/>
        <w:rPr>
          <w:rFonts w:ascii="Times New Roman" w:hAnsi="Times New Roman" w:cs="Times New Roman"/>
          <w:b/>
          <w:color w:val="333333"/>
          <w:sz w:val="28"/>
          <w:szCs w:val="28"/>
          <w:lang w:eastAsia="ru-RU"/>
        </w:rPr>
      </w:pPr>
      <w:r w:rsidRPr="00AD3B03">
        <w:rPr>
          <w:rFonts w:ascii="Times New Roman" w:hAnsi="Times New Roman" w:cs="Times New Roman"/>
          <w:b/>
          <w:color w:val="333333"/>
          <w:sz w:val="28"/>
          <w:szCs w:val="28"/>
          <w:lang w:eastAsia="ru-RU"/>
        </w:rPr>
        <w:t xml:space="preserve">Перечень социально значимых объектов, расположенных на территории города Сафоново или </w:t>
      </w:r>
      <w:proofErr w:type="spellStart"/>
      <w:r w:rsidRPr="00AD3B03">
        <w:rPr>
          <w:rFonts w:ascii="Times New Roman" w:hAnsi="Times New Roman" w:cs="Times New Roman"/>
          <w:b/>
          <w:color w:val="333333"/>
          <w:sz w:val="28"/>
          <w:szCs w:val="28"/>
          <w:lang w:eastAsia="ru-RU"/>
        </w:rPr>
        <w:t>Сафоновского</w:t>
      </w:r>
      <w:proofErr w:type="spellEnd"/>
      <w:r w:rsidRPr="00AD3B03">
        <w:rPr>
          <w:rFonts w:ascii="Times New Roman" w:hAnsi="Times New Roman" w:cs="Times New Roman"/>
          <w:b/>
          <w:color w:val="333333"/>
          <w:sz w:val="28"/>
          <w:szCs w:val="28"/>
          <w:lang w:eastAsia="ru-RU"/>
        </w:rPr>
        <w:t xml:space="preserve"> и Холм-Жирковского района, для организации перевозки пассажиров легковым транспортом, деятельность такси.</w:t>
      </w:r>
    </w:p>
    <w:p w:rsidR="00AD3B03" w:rsidRPr="00A363FB" w:rsidRDefault="00AD3B03" w:rsidP="00AD3B03">
      <w:pPr>
        <w:pStyle w:val="a3"/>
        <w:jc w:val="center"/>
        <w:rPr>
          <w:rFonts w:ascii="Times New Roman" w:hAnsi="Times New Roman" w:cs="Times New Roman"/>
          <w:color w:val="333333"/>
          <w:sz w:val="28"/>
          <w:szCs w:val="28"/>
          <w:lang w:eastAsia="ru-RU"/>
        </w:rPr>
      </w:pP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1. Культурно-зрелищные учреждения (библиотеки, музеи, места отправления религиозных обрядов и т.д.);</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2. Учреждения образования;</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3. Лечебно-профилактические учреждения;</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4. Учреждения социальной защиты населения;</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5. Отделения Пенсионного Фонда России по г. Сафоново или </w:t>
      </w:r>
      <w:proofErr w:type="spellStart"/>
      <w:r w:rsidRPr="00A363FB">
        <w:rPr>
          <w:rFonts w:ascii="Times New Roman" w:hAnsi="Times New Roman" w:cs="Times New Roman"/>
          <w:color w:val="333333"/>
          <w:sz w:val="28"/>
          <w:szCs w:val="28"/>
          <w:lang w:eastAsia="ru-RU"/>
        </w:rPr>
        <w:t>Сафоновского</w:t>
      </w:r>
      <w:proofErr w:type="spellEnd"/>
      <w:r w:rsidRPr="00A363FB">
        <w:rPr>
          <w:rFonts w:ascii="Times New Roman" w:hAnsi="Times New Roman" w:cs="Times New Roman"/>
          <w:color w:val="333333"/>
          <w:sz w:val="28"/>
          <w:szCs w:val="28"/>
          <w:lang w:eastAsia="ru-RU"/>
        </w:rPr>
        <w:t xml:space="preserve"> и Холм-Жирковского района;</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6. Филиал регионального отделения Фонда социального страхования Российской Федерации;</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 xml:space="preserve">7. Филиал-бюро по г. Сафоново и </w:t>
      </w:r>
      <w:proofErr w:type="spellStart"/>
      <w:r w:rsidRPr="00A363FB">
        <w:rPr>
          <w:rFonts w:ascii="Times New Roman" w:hAnsi="Times New Roman" w:cs="Times New Roman"/>
          <w:color w:val="333333"/>
          <w:sz w:val="28"/>
          <w:szCs w:val="28"/>
          <w:lang w:eastAsia="ru-RU"/>
        </w:rPr>
        <w:t>Сафоновскому</w:t>
      </w:r>
      <w:proofErr w:type="spellEnd"/>
      <w:r w:rsidRPr="00A363FB">
        <w:rPr>
          <w:rFonts w:ascii="Times New Roman" w:hAnsi="Times New Roman" w:cs="Times New Roman"/>
          <w:color w:val="333333"/>
          <w:sz w:val="28"/>
          <w:szCs w:val="28"/>
          <w:lang w:eastAsia="ru-RU"/>
        </w:rPr>
        <w:t xml:space="preserve"> району Главного бюро </w:t>
      </w:r>
      <w:proofErr w:type="gramStart"/>
      <w:r w:rsidRPr="00A363FB">
        <w:rPr>
          <w:rFonts w:ascii="Times New Roman" w:hAnsi="Times New Roman" w:cs="Times New Roman"/>
          <w:color w:val="333333"/>
          <w:sz w:val="28"/>
          <w:szCs w:val="28"/>
          <w:lang w:eastAsia="ru-RU"/>
        </w:rPr>
        <w:t>медико-социальной</w:t>
      </w:r>
      <w:proofErr w:type="gramEnd"/>
      <w:r w:rsidRPr="00A363FB">
        <w:rPr>
          <w:rFonts w:ascii="Times New Roman" w:hAnsi="Times New Roman" w:cs="Times New Roman"/>
          <w:color w:val="333333"/>
          <w:sz w:val="28"/>
          <w:szCs w:val="28"/>
          <w:lang w:eastAsia="ru-RU"/>
        </w:rPr>
        <w:t xml:space="preserve"> экспертизы;</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8. Аптеки;</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9. Банки;</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10. Суды;</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11. Правоохранительные органы;</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12. Нотариальные конторы;</w:t>
      </w:r>
    </w:p>
    <w:p w:rsidR="00A363FB" w:rsidRPr="00A363FB" w:rsidRDefault="00A363FB" w:rsidP="00A363FB">
      <w:pPr>
        <w:pStyle w:val="a3"/>
        <w:jc w:val="both"/>
        <w:rPr>
          <w:rFonts w:ascii="Times New Roman" w:hAnsi="Times New Roman" w:cs="Times New Roman"/>
          <w:color w:val="333333"/>
          <w:sz w:val="28"/>
          <w:szCs w:val="28"/>
          <w:lang w:eastAsia="ru-RU"/>
        </w:rPr>
      </w:pPr>
      <w:r w:rsidRPr="00A363FB">
        <w:rPr>
          <w:rFonts w:ascii="Times New Roman" w:hAnsi="Times New Roman" w:cs="Times New Roman"/>
          <w:color w:val="333333"/>
          <w:sz w:val="28"/>
          <w:szCs w:val="28"/>
          <w:lang w:eastAsia="ru-RU"/>
        </w:rPr>
        <w:t>13. Жилищно-эксплуатационные участки;</w:t>
      </w:r>
    </w:p>
    <w:p w:rsidR="00920F4B" w:rsidRPr="007E775C" w:rsidRDefault="00920F4B" w:rsidP="00920F4B">
      <w:pPr>
        <w:pStyle w:val="a3"/>
        <w:jc w:val="both"/>
        <w:rPr>
          <w:rFonts w:ascii="Times New Roman" w:hAnsi="Times New Roman" w:cs="Times New Roman"/>
          <w:color w:val="FF0000"/>
          <w:sz w:val="28"/>
          <w:szCs w:val="28"/>
          <w:lang w:eastAsia="ru-RU"/>
        </w:rPr>
      </w:pPr>
      <w:r w:rsidRPr="007E775C">
        <w:rPr>
          <w:rFonts w:ascii="Times New Roman" w:hAnsi="Times New Roman" w:cs="Times New Roman"/>
          <w:color w:val="FF0000"/>
          <w:sz w:val="28"/>
          <w:szCs w:val="28"/>
          <w:lang w:eastAsia="ru-RU"/>
        </w:rPr>
        <w:t>14. МФЦ.</w:t>
      </w:r>
    </w:p>
    <w:p w:rsidR="00920F4B" w:rsidRPr="007E775C" w:rsidRDefault="00920F4B" w:rsidP="00920F4B">
      <w:pPr>
        <w:pStyle w:val="a3"/>
        <w:jc w:val="both"/>
        <w:rPr>
          <w:rFonts w:ascii="Times New Roman" w:hAnsi="Times New Roman" w:cs="Times New Roman"/>
          <w:color w:val="FF0000"/>
          <w:sz w:val="28"/>
          <w:szCs w:val="28"/>
          <w:lang w:eastAsia="ru-RU"/>
        </w:rPr>
      </w:pPr>
      <w:r w:rsidRPr="007E775C">
        <w:rPr>
          <w:rFonts w:ascii="Times New Roman" w:hAnsi="Times New Roman" w:cs="Times New Roman"/>
          <w:color w:val="FF0000"/>
          <w:sz w:val="28"/>
          <w:szCs w:val="28"/>
          <w:lang w:eastAsia="ru-RU"/>
        </w:rPr>
        <w:t>15. Администрация района.</w:t>
      </w:r>
    </w:p>
    <w:p w:rsidR="00920F4B" w:rsidRPr="007E775C" w:rsidRDefault="00920F4B" w:rsidP="00920F4B">
      <w:pPr>
        <w:pStyle w:val="a3"/>
        <w:jc w:val="both"/>
        <w:rPr>
          <w:rFonts w:ascii="Times New Roman" w:hAnsi="Times New Roman" w:cs="Times New Roman"/>
          <w:color w:val="FF0000"/>
          <w:sz w:val="28"/>
          <w:szCs w:val="28"/>
          <w:lang w:eastAsia="ru-RU"/>
        </w:rPr>
      </w:pPr>
      <w:r w:rsidRPr="007E775C">
        <w:rPr>
          <w:rFonts w:ascii="Times New Roman" w:hAnsi="Times New Roman" w:cs="Times New Roman"/>
          <w:color w:val="FF0000"/>
          <w:sz w:val="28"/>
          <w:szCs w:val="28"/>
          <w:lang w:eastAsia="ru-RU"/>
        </w:rPr>
        <w:t>16. Спортивные комплексы и другие объекты, связанные с физкультурой и спортом.</w:t>
      </w:r>
    </w:p>
    <w:p w:rsidR="00920F4B" w:rsidRDefault="00920F4B" w:rsidP="00920F4B">
      <w:pPr>
        <w:pStyle w:val="a3"/>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17</w:t>
      </w:r>
      <w:r w:rsidRPr="00FF54F1">
        <w:rPr>
          <w:rFonts w:ascii="Times New Roman" w:hAnsi="Times New Roman" w:cs="Times New Roman"/>
          <w:color w:val="333333"/>
          <w:sz w:val="28"/>
          <w:szCs w:val="28"/>
          <w:lang w:eastAsia="ru-RU"/>
        </w:rPr>
        <w:t>. Вокзалы, при наличии биле</w:t>
      </w:r>
      <w:r>
        <w:rPr>
          <w:rFonts w:ascii="Times New Roman" w:hAnsi="Times New Roman" w:cs="Times New Roman"/>
          <w:color w:val="333333"/>
          <w:sz w:val="28"/>
          <w:szCs w:val="28"/>
          <w:lang w:eastAsia="ru-RU"/>
        </w:rPr>
        <w:t>та на имя потребителя Услуги.</w:t>
      </w:r>
      <w:r>
        <w:rPr>
          <w:rFonts w:ascii="Times New Roman" w:hAnsi="Times New Roman" w:cs="Times New Roman"/>
          <w:color w:val="333333"/>
          <w:sz w:val="28"/>
          <w:szCs w:val="28"/>
          <w:lang w:eastAsia="ru-RU"/>
        </w:rPr>
        <w:br/>
        <w:t>18</w:t>
      </w:r>
      <w:r w:rsidRPr="00FF54F1">
        <w:rPr>
          <w:rFonts w:ascii="Times New Roman" w:hAnsi="Times New Roman" w:cs="Times New Roman"/>
          <w:color w:val="333333"/>
          <w:sz w:val="28"/>
          <w:szCs w:val="28"/>
          <w:lang w:eastAsia="ru-RU"/>
        </w:rPr>
        <w:t>. Кассы по продаже железнодорожных, авто</w:t>
      </w:r>
      <w:r>
        <w:rPr>
          <w:rFonts w:ascii="Times New Roman" w:hAnsi="Times New Roman" w:cs="Times New Roman"/>
          <w:color w:val="333333"/>
          <w:sz w:val="28"/>
          <w:szCs w:val="28"/>
          <w:lang w:eastAsia="ru-RU"/>
        </w:rPr>
        <w:t>бусных билетов и авиабилетов.</w:t>
      </w:r>
      <w:r>
        <w:rPr>
          <w:rFonts w:ascii="Times New Roman" w:hAnsi="Times New Roman" w:cs="Times New Roman"/>
          <w:color w:val="333333"/>
          <w:sz w:val="28"/>
          <w:szCs w:val="28"/>
          <w:lang w:eastAsia="ru-RU"/>
        </w:rPr>
        <w:br/>
        <w:t>19</w:t>
      </w:r>
      <w:r w:rsidRPr="00FF54F1">
        <w:rPr>
          <w:rFonts w:ascii="Times New Roman" w:hAnsi="Times New Roman" w:cs="Times New Roman"/>
          <w:color w:val="333333"/>
          <w:sz w:val="28"/>
          <w:szCs w:val="28"/>
          <w:lang w:eastAsia="ru-RU"/>
        </w:rPr>
        <w:t>. Учреждения, предоставляющие бытовые услуги (баня, пункты ремонта обуви, парикмахерская и т.д.).</w:t>
      </w:r>
    </w:p>
    <w:p w:rsidR="00920F4B" w:rsidRDefault="00920F4B" w:rsidP="00920F4B">
      <w:pPr>
        <w:pStyle w:val="a3"/>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20</w:t>
      </w:r>
      <w:r w:rsidRPr="00FF54F1">
        <w:rPr>
          <w:rFonts w:ascii="Times New Roman" w:hAnsi="Times New Roman" w:cs="Times New Roman"/>
          <w:color w:val="333333"/>
          <w:sz w:val="28"/>
          <w:szCs w:val="28"/>
          <w:lang w:eastAsia="ru-RU"/>
        </w:rPr>
        <w:t>. На праздничные мероприятия (государственные праздники) при наличии у потребителя Услуги персонального приглашения, расположенные на территории Смоленской области.</w:t>
      </w:r>
    </w:p>
    <w:p w:rsidR="00E0692F" w:rsidRDefault="00E0692F" w:rsidP="00A363FB">
      <w:pPr>
        <w:pStyle w:val="a3"/>
        <w:jc w:val="both"/>
        <w:rPr>
          <w:rFonts w:ascii="Times New Roman" w:hAnsi="Times New Roman" w:cs="Times New Roman"/>
          <w:color w:val="333333"/>
          <w:sz w:val="28"/>
          <w:szCs w:val="28"/>
          <w:lang w:eastAsia="ru-RU"/>
        </w:rPr>
      </w:pPr>
    </w:p>
    <w:p w:rsidR="00E0692F" w:rsidRDefault="00E0692F" w:rsidP="00A363FB">
      <w:pPr>
        <w:pStyle w:val="a3"/>
        <w:jc w:val="both"/>
        <w:rPr>
          <w:rFonts w:ascii="Times New Roman" w:hAnsi="Times New Roman" w:cs="Times New Roman"/>
          <w:color w:val="333333"/>
          <w:sz w:val="28"/>
          <w:szCs w:val="28"/>
          <w:lang w:eastAsia="ru-RU"/>
        </w:rPr>
      </w:pPr>
    </w:p>
    <w:p w:rsidR="00E0692F" w:rsidRDefault="00E0692F" w:rsidP="00A363FB">
      <w:pPr>
        <w:pStyle w:val="a3"/>
        <w:jc w:val="both"/>
        <w:rPr>
          <w:rFonts w:ascii="Times New Roman" w:hAnsi="Times New Roman" w:cs="Times New Roman"/>
          <w:color w:val="333333"/>
          <w:sz w:val="28"/>
          <w:szCs w:val="28"/>
          <w:lang w:eastAsia="ru-RU"/>
        </w:rPr>
      </w:pPr>
    </w:p>
    <w:p w:rsidR="00E0692F" w:rsidRDefault="00E0692F" w:rsidP="00A363FB">
      <w:pPr>
        <w:pStyle w:val="a3"/>
        <w:jc w:val="both"/>
        <w:rPr>
          <w:rFonts w:ascii="Times New Roman" w:hAnsi="Times New Roman" w:cs="Times New Roman"/>
          <w:color w:val="333333"/>
          <w:sz w:val="28"/>
          <w:szCs w:val="28"/>
          <w:lang w:eastAsia="ru-RU"/>
        </w:rPr>
      </w:pPr>
    </w:p>
    <w:p w:rsidR="00E0692F" w:rsidRDefault="00E0692F" w:rsidP="00A363FB">
      <w:pPr>
        <w:pStyle w:val="a3"/>
        <w:jc w:val="both"/>
        <w:rPr>
          <w:rFonts w:ascii="Times New Roman" w:hAnsi="Times New Roman" w:cs="Times New Roman"/>
          <w:color w:val="333333"/>
          <w:sz w:val="28"/>
          <w:szCs w:val="28"/>
          <w:lang w:eastAsia="ru-RU"/>
        </w:rPr>
      </w:pPr>
    </w:p>
    <w:p w:rsidR="00E0692F" w:rsidRDefault="00E0692F" w:rsidP="00A363FB">
      <w:pPr>
        <w:pStyle w:val="a3"/>
        <w:jc w:val="both"/>
        <w:rPr>
          <w:rFonts w:ascii="Times New Roman" w:hAnsi="Times New Roman" w:cs="Times New Roman"/>
          <w:color w:val="333333"/>
          <w:sz w:val="28"/>
          <w:szCs w:val="28"/>
          <w:lang w:eastAsia="ru-RU"/>
        </w:rPr>
      </w:pPr>
    </w:p>
    <w:p w:rsidR="00E0692F" w:rsidRDefault="00E0692F" w:rsidP="00A363FB">
      <w:pPr>
        <w:pStyle w:val="a3"/>
        <w:jc w:val="both"/>
        <w:rPr>
          <w:rFonts w:ascii="Times New Roman" w:hAnsi="Times New Roman" w:cs="Times New Roman"/>
          <w:color w:val="333333"/>
          <w:sz w:val="28"/>
          <w:szCs w:val="28"/>
          <w:lang w:eastAsia="ru-RU"/>
        </w:rPr>
      </w:pPr>
    </w:p>
    <w:p w:rsidR="00E0692F" w:rsidRDefault="00E0692F" w:rsidP="00A363FB">
      <w:pPr>
        <w:pStyle w:val="a3"/>
        <w:jc w:val="both"/>
        <w:rPr>
          <w:rFonts w:ascii="Times New Roman" w:hAnsi="Times New Roman" w:cs="Times New Roman"/>
          <w:color w:val="333333"/>
          <w:sz w:val="28"/>
          <w:szCs w:val="28"/>
          <w:lang w:eastAsia="ru-RU"/>
        </w:rPr>
      </w:pPr>
    </w:p>
    <w:p w:rsidR="00E0692F" w:rsidRDefault="00E0692F" w:rsidP="00A363FB">
      <w:pPr>
        <w:pStyle w:val="a3"/>
        <w:jc w:val="both"/>
        <w:rPr>
          <w:rFonts w:ascii="Times New Roman" w:hAnsi="Times New Roman" w:cs="Times New Roman"/>
          <w:color w:val="333333"/>
          <w:sz w:val="28"/>
          <w:szCs w:val="28"/>
          <w:lang w:eastAsia="ru-RU"/>
        </w:rPr>
      </w:pPr>
    </w:p>
    <w:p w:rsidR="00E0692F" w:rsidRDefault="00E0692F" w:rsidP="00A363FB">
      <w:pPr>
        <w:pStyle w:val="a3"/>
        <w:jc w:val="both"/>
        <w:rPr>
          <w:rFonts w:ascii="Times New Roman" w:hAnsi="Times New Roman" w:cs="Times New Roman"/>
          <w:color w:val="333333"/>
          <w:sz w:val="28"/>
          <w:szCs w:val="28"/>
          <w:lang w:eastAsia="ru-RU"/>
        </w:rPr>
      </w:pPr>
    </w:p>
    <w:p w:rsidR="00E0692F" w:rsidRDefault="00E0692F" w:rsidP="00A363FB">
      <w:pPr>
        <w:pStyle w:val="a3"/>
        <w:jc w:val="both"/>
        <w:rPr>
          <w:rFonts w:ascii="Times New Roman" w:hAnsi="Times New Roman" w:cs="Times New Roman"/>
          <w:color w:val="333333"/>
          <w:sz w:val="28"/>
          <w:szCs w:val="28"/>
          <w:lang w:eastAsia="ru-RU"/>
        </w:rPr>
      </w:pPr>
    </w:p>
    <w:p w:rsidR="00E0692F" w:rsidRDefault="00E0692F" w:rsidP="00A363FB">
      <w:pPr>
        <w:pStyle w:val="a3"/>
        <w:jc w:val="both"/>
        <w:rPr>
          <w:rFonts w:ascii="Times New Roman" w:hAnsi="Times New Roman" w:cs="Times New Roman"/>
          <w:color w:val="333333"/>
          <w:sz w:val="28"/>
          <w:szCs w:val="28"/>
          <w:lang w:eastAsia="ru-RU"/>
        </w:rPr>
      </w:pPr>
    </w:p>
    <w:p w:rsidR="00E0692F" w:rsidRDefault="00E0692F" w:rsidP="00A363FB">
      <w:pPr>
        <w:pStyle w:val="a3"/>
        <w:jc w:val="both"/>
        <w:rPr>
          <w:rFonts w:ascii="Times New Roman" w:hAnsi="Times New Roman" w:cs="Times New Roman"/>
          <w:color w:val="333333"/>
          <w:sz w:val="28"/>
          <w:szCs w:val="28"/>
          <w:lang w:eastAsia="ru-RU"/>
        </w:rPr>
      </w:pPr>
    </w:p>
    <w:p w:rsidR="002770CC" w:rsidRDefault="002770CC"/>
    <w:sectPr w:rsidR="00277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877"/>
    <w:multiLevelType w:val="multilevel"/>
    <w:tmpl w:val="4462D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A6B94"/>
    <w:multiLevelType w:val="multilevel"/>
    <w:tmpl w:val="9AA2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33381"/>
    <w:multiLevelType w:val="multilevel"/>
    <w:tmpl w:val="55DE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C85122"/>
    <w:multiLevelType w:val="multilevel"/>
    <w:tmpl w:val="ABF4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C46324"/>
    <w:multiLevelType w:val="multilevel"/>
    <w:tmpl w:val="469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244540"/>
    <w:multiLevelType w:val="multilevel"/>
    <w:tmpl w:val="C672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2A7309"/>
    <w:multiLevelType w:val="multilevel"/>
    <w:tmpl w:val="F626B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014"/>
    <w:rsid w:val="002770CC"/>
    <w:rsid w:val="0028188B"/>
    <w:rsid w:val="003179DB"/>
    <w:rsid w:val="004016CF"/>
    <w:rsid w:val="006060C9"/>
    <w:rsid w:val="00727FA5"/>
    <w:rsid w:val="008E4E22"/>
    <w:rsid w:val="00920F4B"/>
    <w:rsid w:val="00A363FB"/>
    <w:rsid w:val="00A81C7B"/>
    <w:rsid w:val="00AD3B03"/>
    <w:rsid w:val="00B76014"/>
    <w:rsid w:val="00BE3E1E"/>
    <w:rsid w:val="00D8666C"/>
    <w:rsid w:val="00E0692F"/>
    <w:rsid w:val="00F70D54"/>
    <w:rsid w:val="00FD0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63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6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119110">
      <w:bodyDiv w:val="1"/>
      <w:marLeft w:val="0"/>
      <w:marRight w:val="0"/>
      <w:marTop w:val="0"/>
      <w:marBottom w:val="0"/>
      <w:divBdr>
        <w:top w:val="none" w:sz="0" w:space="0" w:color="auto"/>
        <w:left w:val="none" w:sz="0" w:space="0" w:color="auto"/>
        <w:bottom w:val="none" w:sz="0" w:space="0" w:color="auto"/>
        <w:right w:val="none" w:sz="0" w:space="0" w:color="auto"/>
      </w:divBdr>
    </w:div>
    <w:div w:id="1078937776">
      <w:bodyDiv w:val="1"/>
      <w:marLeft w:val="0"/>
      <w:marRight w:val="0"/>
      <w:marTop w:val="0"/>
      <w:marBottom w:val="0"/>
      <w:divBdr>
        <w:top w:val="none" w:sz="0" w:space="0" w:color="auto"/>
        <w:left w:val="none" w:sz="0" w:space="0" w:color="auto"/>
        <w:bottom w:val="none" w:sz="0" w:space="0" w:color="auto"/>
        <w:right w:val="none" w:sz="0" w:space="0" w:color="auto"/>
      </w:divBdr>
    </w:div>
    <w:div w:id="154463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2350</Words>
  <Characters>13399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16</cp:revision>
  <dcterms:created xsi:type="dcterms:W3CDTF">2019-06-07T08:10:00Z</dcterms:created>
  <dcterms:modified xsi:type="dcterms:W3CDTF">2021-01-29T11:05:00Z</dcterms:modified>
</cp:coreProperties>
</file>